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7033A3E3"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9A729E">
        <w:rPr>
          <w:sz w:val="20"/>
          <w:szCs w:val="20"/>
        </w:rPr>
        <w:t>6</w:t>
      </w:r>
      <w:r w:rsidR="00C07CDB" w:rsidRPr="00CA18BE">
        <w:rPr>
          <w:sz w:val="20"/>
          <w:szCs w:val="20"/>
        </w:rPr>
        <w:t>-</w:t>
      </w:r>
      <w:r w:rsidR="00297F6D">
        <w:rPr>
          <w:sz w:val="20"/>
          <w:szCs w:val="20"/>
        </w:rPr>
        <w:t>285</w:t>
      </w:r>
    </w:p>
    <w:p w14:paraId="4E087FF9" w14:textId="5534ABDC"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284CC2">
        <w:rPr>
          <w:sz w:val="20"/>
          <w:szCs w:val="20"/>
        </w:rPr>
        <w:t>44</w:t>
      </w:r>
      <w:r w:rsidR="00284CC2" w:rsidRPr="00CA18BE">
        <w:rPr>
          <w:sz w:val="20"/>
          <w:szCs w:val="20"/>
        </w:rPr>
        <w:t xml:space="preserve"> </w:t>
      </w:r>
      <w:r w:rsidR="00284CC2">
        <w:rPr>
          <w:sz w:val="20"/>
          <w:szCs w:val="20"/>
        </w:rPr>
        <w:t>F</w:t>
      </w:r>
      <w:r w:rsidR="00284CC2" w:rsidRPr="00CA18BE">
        <w:rPr>
          <w:sz w:val="20"/>
          <w:szCs w:val="20"/>
        </w:rPr>
        <w:t>W/</w:t>
      </w:r>
      <w:r w:rsidR="00284CC2">
        <w:rPr>
          <w:sz w:val="20"/>
          <w:szCs w:val="20"/>
        </w:rPr>
        <w:t>Fresno CA</w:t>
      </w:r>
    </w:p>
    <w:p w14:paraId="629B0D76" w14:textId="71796154"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297F6D">
        <w:rPr>
          <w:sz w:val="20"/>
          <w:szCs w:val="20"/>
        </w:rPr>
        <w:t>5-Oct-2026</w:t>
      </w:r>
    </w:p>
    <w:p w14:paraId="16DB180E" w14:textId="6429375D"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297F6D">
        <w:rPr>
          <w:sz w:val="20"/>
          <w:szCs w:val="20"/>
        </w:rPr>
        <w:t>5-Nov-2026</w:t>
      </w:r>
    </w:p>
    <w:p w14:paraId="40B4F29D" w14:textId="549EF74C" w:rsidR="000A6594" w:rsidRPr="00012F2A"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297F6D">
        <w:rPr>
          <w:sz w:val="20"/>
          <w:szCs w:val="20"/>
        </w:rPr>
        <w:t>Security Forces</w:t>
      </w:r>
    </w:p>
    <w:p w14:paraId="5C12D351" w14:textId="259718F2" w:rsidR="000A6594" w:rsidRPr="00CA18BE" w:rsidRDefault="2637DA32" w:rsidP="006622EE">
      <w:pPr>
        <w:tabs>
          <w:tab w:val="left" w:pos="3719"/>
          <w:tab w:val="left" w:pos="6599"/>
        </w:tabs>
        <w:rPr>
          <w:sz w:val="20"/>
          <w:szCs w:val="20"/>
        </w:rPr>
      </w:pPr>
      <w:r w:rsidRPr="00012F2A">
        <w:rPr>
          <w:b/>
          <w:bCs/>
          <w:sz w:val="20"/>
          <w:szCs w:val="20"/>
          <w:u w:val="single"/>
        </w:rPr>
        <w:t>AFSC:</w:t>
      </w:r>
      <w:r w:rsidR="00C07CDB" w:rsidRPr="00012F2A">
        <w:rPr>
          <w:sz w:val="20"/>
          <w:szCs w:val="20"/>
        </w:rPr>
        <w:t xml:space="preserve"> </w:t>
      </w:r>
      <w:r w:rsidR="00A4203E" w:rsidRPr="00012F2A">
        <w:rPr>
          <w:sz w:val="20"/>
          <w:szCs w:val="20"/>
        </w:rPr>
        <w:t>3P071</w:t>
      </w:r>
      <w:r w:rsidR="00FB2E7F" w:rsidRPr="00CA18BE">
        <w:rPr>
          <w:sz w:val="20"/>
          <w:szCs w:val="20"/>
        </w:rPr>
        <w:tab/>
      </w:r>
    </w:p>
    <w:p w14:paraId="5CA369A4" w14:textId="6CFEA53E"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A4203E" w:rsidRPr="00A4203E">
        <w:rPr>
          <w:rFonts w:ascii="MyriadPro-Regular" w:eastAsiaTheme="minorHAnsi" w:hAnsi="MyriadPro-Regular" w:cs="MyriadPro-Regular"/>
          <w:sz w:val="20"/>
          <w:szCs w:val="20"/>
          <w:lang w:bidi="ar-SA"/>
        </w:rPr>
        <w:t>E6</w:t>
      </w:r>
      <w:r w:rsidR="004C21A0">
        <w:rPr>
          <w:rFonts w:ascii="MyriadPro-Regular" w:eastAsiaTheme="minorHAnsi" w:hAnsi="MyriadPro-Regular" w:cs="MyriadPro-Regular"/>
          <w:sz w:val="20"/>
          <w:szCs w:val="20"/>
          <w:lang w:bidi="ar-SA"/>
        </w:rPr>
        <w:t>-</w:t>
      </w:r>
      <w:r w:rsidR="00A4203E" w:rsidRPr="00A4203E">
        <w:rPr>
          <w:rFonts w:ascii="MyriadPro-Regular" w:eastAsiaTheme="minorHAnsi" w:hAnsi="MyriadPro-Regular" w:cs="MyriadPro-Regular"/>
          <w:sz w:val="20"/>
          <w:szCs w:val="20"/>
          <w:lang w:bidi="ar-SA"/>
        </w:rPr>
        <w:t>E7</w:t>
      </w:r>
    </w:p>
    <w:p w14:paraId="7935198E" w14:textId="46F5A3D5"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DC2388">
        <w:rPr>
          <w:sz w:val="20"/>
          <w:szCs w:val="20"/>
        </w:rPr>
        <w:t>0</w:t>
      </w:r>
      <w:r w:rsidR="00A4203E">
        <w:rPr>
          <w:sz w:val="20"/>
          <w:szCs w:val="20"/>
        </w:rPr>
        <w:t>1126985</w:t>
      </w:r>
      <w:r w:rsidR="00012F2A">
        <w:rPr>
          <w:sz w:val="20"/>
          <w:szCs w:val="20"/>
        </w:rPr>
        <w:t>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07A6E489"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012F2A">
        <w:rPr>
          <w:sz w:val="20"/>
          <w:szCs w:val="20"/>
        </w:rPr>
        <w:t>G30</w:t>
      </w:r>
    </w:p>
    <w:p w14:paraId="668717AC" w14:textId="77777777" w:rsidR="00012F2A" w:rsidRDefault="00012F2A" w:rsidP="006622EE">
      <w:pPr>
        <w:jc w:val="center"/>
        <w:rPr>
          <w:b/>
          <w:bCs/>
          <w:sz w:val="20"/>
          <w:szCs w:val="20"/>
          <w:u w:val="single"/>
        </w:rPr>
      </w:pPr>
    </w:p>
    <w:p w14:paraId="0FFC0032" w14:textId="10B76414"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5095B30B" w:rsidR="00523612" w:rsidRPr="00297F6D" w:rsidRDefault="00523612" w:rsidP="00297F6D">
      <w:pPr>
        <w:pStyle w:val="ListParagraph"/>
        <w:numPr>
          <w:ilvl w:val="0"/>
          <w:numId w:val="6"/>
        </w:numPr>
        <w:spacing w:before="0" w:line="259" w:lineRule="auto"/>
        <w:rPr>
          <w:rFonts w:asciiTheme="minorHAnsi" w:hAnsiTheme="minorHAnsi" w:cstheme="minorHAnsi"/>
          <w:sz w:val="20"/>
          <w:szCs w:val="20"/>
        </w:rPr>
      </w:pPr>
      <w:r w:rsidRPr="00297F6D">
        <w:rPr>
          <w:rFonts w:asciiTheme="minorHAnsi" w:hAnsiTheme="minorHAnsi" w:cstheme="minorHAnsi"/>
          <w:sz w:val="20"/>
          <w:szCs w:val="20"/>
        </w:rPr>
        <w:t xml:space="preserve">Knowledge is mandatory of: </w:t>
      </w:r>
      <w:r w:rsidR="00012F2A" w:rsidRPr="00297F6D">
        <w:rPr>
          <w:rFonts w:asciiTheme="minorHAnsi" w:hAnsiTheme="minorHAnsi" w:cstheme="minorHAnsi"/>
          <w:sz w:val="20"/>
          <w:szCs w:val="20"/>
        </w:rPr>
        <w:t xml:space="preserve">Weaponry, laws, directives, programs, policies, and procedures governing SF activities; installation security; weapon system and resource security; anti-terrorism; law enforcement and investigations; MWDs; base defense; training; pass and registration; civilian work force; and combat arms. </w:t>
      </w:r>
    </w:p>
    <w:p w14:paraId="42576A34" w14:textId="7B746662" w:rsidR="1ACE1ED5" w:rsidRPr="00297F6D" w:rsidRDefault="1ACE1ED5" w:rsidP="00297F6D">
      <w:pPr>
        <w:pStyle w:val="ListParagraph"/>
        <w:spacing w:before="0" w:line="259" w:lineRule="auto"/>
        <w:ind w:left="360" w:firstLine="0"/>
        <w:rPr>
          <w:rFonts w:asciiTheme="minorHAnsi" w:hAnsiTheme="minorHAnsi" w:cstheme="minorHAns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297F6D">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297F6D">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297F6D">
        <w:rPr>
          <w:rFonts w:asciiTheme="minorHAnsi" w:hAnsiTheme="minorHAnsi" w:cstheme="minorHAnsi"/>
          <w:sz w:val="20"/>
          <w:szCs w:val="20"/>
        </w:rPr>
        <w:t xml:space="preserve">Computer Security. </w:t>
      </w:r>
    </w:p>
    <w:p w14:paraId="22EB98E1" w14:textId="73B9E844" w:rsidR="00B575A9" w:rsidRPr="00297F6D" w:rsidRDefault="00523612" w:rsidP="00297F6D">
      <w:pPr>
        <w:pStyle w:val="ListParagraph"/>
        <w:numPr>
          <w:ilvl w:val="0"/>
          <w:numId w:val="6"/>
        </w:numPr>
        <w:spacing w:before="0" w:line="259" w:lineRule="auto"/>
        <w:rPr>
          <w:rFonts w:asciiTheme="minorHAnsi" w:hAnsiTheme="minorHAnsi" w:cstheme="minorHAnsi"/>
          <w:sz w:val="20"/>
          <w:szCs w:val="20"/>
        </w:rPr>
      </w:pPr>
      <w:r w:rsidRPr="00297F6D">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6467" w14:textId="77777777" w:rsidR="00FB25C7" w:rsidRDefault="00FB25C7">
      <w:r>
        <w:separator/>
      </w:r>
    </w:p>
  </w:endnote>
  <w:endnote w:type="continuationSeparator" w:id="0">
    <w:p w14:paraId="64634991" w14:textId="77777777" w:rsidR="00FB25C7" w:rsidRDefault="00FB2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B5CA4" w14:textId="77777777" w:rsidR="00FB25C7" w:rsidRDefault="00FB25C7">
      <w:r>
        <w:separator/>
      </w:r>
    </w:p>
  </w:footnote>
  <w:footnote w:type="continuationSeparator" w:id="0">
    <w:p w14:paraId="52B20BAE" w14:textId="77777777" w:rsidR="00FB25C7" w:rsidRDefault="00FB2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2F2A"/>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27409"/>
    <w:rsid w:val="00130D86"/>
    <w:rsid w:val="00130F68"/>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97F6D"/>
    <w:rsid w:val="002A0317"/>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21A0"/>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6AFC"/>
    <w:rsid w:val="007F6E45"/>
    <w:rsid w:val="0080235A"/>
    <w:rsid w:val="00824BB6"/>
    <w:rsid w:val="008271CF"/>
    <w:rsid w:val="00831D3D"/>
    <w:rsid w:val="00835B07"/>
    <w:rsid w:val="00843CC4"/>
    <w:rsid w:val="008538A3"/>
    <w:rsid w:val="008620C8"/>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33193"/>
    <w:rsid w:val="00946686"/>
    <w:rsid w:val="00947C6C"/>
    <w:rsid w:val="009726DA"/>
    <w:rsid w:val="00976656"/>
    <w:rsid w:val="00977CF7"/>
    <w:rsid w:val="009846BE"/>
    <w:rsid w:val="009950CF"/>
    <w:rsid w:val="009A729E"/>
    <w:rsid w:val="009B4395"/>
    <w:rsid w:val="009B4618"/>
    <w:rsid w:val="009C2BCD"/>
    <w:rsid w:val="009C3603"/>
    <w:rsid w:val="00A0777D"/>
    <w:rsid w:val="00A4203E"/>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0119"/>
    <w:rsid w:val="00DB2894"/>
    <w:rsid w:val="00DB75C7"/>
    <w:rsid w:val="00DC2388"/>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979BF"/>
    <w:rsid w:val="00FA1071"/>
    <w:rsid w:val="00FA1C53"/>
    <w:rsid w:val="00FB25C7"/>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D1FFB-93C7-4E86-A7B1-2B0D0EA0EFCF}"/>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4</cp:revision>
  <dcterms:created xsi:type="dcterms:W3CDTF">2026-10-05T20:35:00Z</dcterms:created>
  <dcterms:modified xsi:type="dcterms:W3CDTF">2026-10-05T20:40:00Z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