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157F984C"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w:t>
      </w:r>
      <w:r w:rsidR="00FB331E">
        <w:rPr>
          <w:sz w:val="20"/>
          <w:szCs w:val="20"/>
        </w:rPr>
        <w:t>26-271</w:t>
      </w:r>
    </w:p>
    <w:p w14:paraId="4E087FF9" w14:textId="4509B097"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63513A">
        <w:rPr>
          <w:sz w:val="20"/>
          <w:szCs w:val="20"/>
        </w:rPr>
        <w:t>63 ATK</w:t>
      </w:r>
      <w:r w:rsidR="00284CC2" w:rsidRPr="00CA18BE">
        <w:rPr>
          <w:sz w:val="20"/>
          <w:szCs w:val="20"/>
        </w:rPr>
        <w:t>W/</w:t>
      </w:r>
      <w:r w:rsidR="0063513A">
        <w:rPr>
          <w:sz w:val="20"/>
          <w:szCs w:val="20"/>
        </w:rPr>
        <w:t>March ARB</w:t>
      </w:r>
      <w:r w:rsidR="00284CC2">
        <w:rPr>
          <w:sz w:val="20"/>
          <w:szCs w:val="20"/>
        </w:rPr>
        <w:t xml:space="preserve"> CA</w:t>
      </w:r>
    </w:p>
    <w:p w14:paraId="629B0D76" w14:textId="709892DD"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FB331E">
        <w:rPr>
          <w:sz w:val="20"/>
          <w:szCs w:val="20"/>
        </w:rPr>
        <w:t>10-Sep-2026</w:t>
      </w:r>
    </w:p>
    <w:p w14:paraId="16DB180E" w14:textId="14449D91"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FB331E">
        <w:rPr>
          <w:sz w:val="20"/>
          <w:szCs w:val="20"/>
        </w:rPr>
        <w:t>9-Oct-2026</w:t>
      </w:r>
    </w:p>
    <w:p w14:paraId="40B4F29D" w14:textId="5F4FE103"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B0734B">
        <w:rPr>
          <w:sz w:val="20"/>
          <w:szCs w:val="20"/>
        </w:rPr>
        <w:t>M</w:t>
      </w:r>
      <w:r w:rsidR="003D399C">
        <w:rPr>
          <w:sz w:val="20"/>
          <w:szCs w:val="20"/>
        </w:rPr>
        <w:t>ission Support</w:t>
      </w:r>
      <w:r w:rsidR="00B0734B">
        <w:rPr>
          <w:sz w:val="20"/>
          <w:szCs w:val="20"/>
        </w:rPr>
        <w:t xml:space="preserve"> Group SEL</w:t>
      </w:r>
    </w:p>
    <w:p w14:paraId="5C12D351" w14:textId="4F66934F"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B0734B">
        <w:rPr>
          <w:sz w:val="20"/>
          <w:szCs w:val="20"/>
        </w:rPr>
        <w:t>Any AFSC</w:t>
      </w:r>
      <w:r w:rsidR="00FB2E7F" w:rsidRPr="00CA18BE">
        <w:rPr>
          <w:sz w:val="20"/>
          <w:szCs w:val="20"/>
        </w:rPr>
        <w:tab/>
      </w:r>
    </w:p>
    <w:p w14:paraId="5CA369A4" w14:textId="735398FF"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900EF2">
        <w:rPr>
          <w:sz w:val="20"/>
          <w:szCs w:val="20"/>
        </w:rPr>
        <w:t>E</w:t>
      </w:r>
      <w:r w:rsidR="00B0734B">
        <w:rPr>
          <w:sz w:val="20"/>
          <w:szCs w:val="20"/>
        </w:rPr>
        <w:t>9</w:t>
      </w:r>
    </w:p>
    <w:p w14:paraId="7935198E" w14:textId="4B5AB446"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3D399C">
        <w:rPr>
          <w:sz w:val="20"/>
          <w:szCs w:val="20"/>
        </w:rPr>
        <w:t>0071418434</w:t>
      </w:r>
      <w:r w:rsidR="00FB2E7F" w:rsidRPr="00CA18BE">
        <w:rPr>
          <w:sz w:val="20"/>
          <w:szCs w:val="20"/>
        </w:rPr>
        <w:tab/>
      </w:r>
      <w:r w:rsidRPr="00CA18BE">
        <w:rPr>
          <w:sz w:val="20"/>
          <w:szCs w:val="20"/>
        </w:rPr>
        <w:t xml:space="preserve"> </w:t>
      </w:r>
    </w:p>
    <w:p w14:paraId="177ACD2C" w14:textId="3CBA23AD"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r w:rsidR="008C2AB3">
        <w:rPr>
          <w:sz w:val="20"/>
          <w:szCs w:val="20"/>
        </w:rPr>
        <w:t xml:space="preserve"> </w:t>
      </w:r>
    </w:p>
    <w:p w14:paraId="61E7B46B" w14:textId="3BA2CB8D"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120096" w:rsidRPr="00FB331E">
        <w:rPr>
          <w:sz w:val="20"/>
          <w:szCs w:val="20"/>
        </w:rPr>
        <w:t>X</w:t>
      </w:r>
      <w:r w:rsidR="00671D1D" w:rsidRPr="00FB331E">
        <w:rPr>
          <w:sz w:val="20"/>
          <w:szCs w:val="20"/>
        </w:rPr>
        <w:t>G</w:t>
      </w:r>
    </w:p>
    <w:p w14:paraId="071778C1" w14:textId="77777777" w:rsidR="00CE104E" w:rsidRPr="00CA18BE" w:rsidRDefault="00CE104E" w:rsidP="00CE104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 xml:space="preserve">Yes - </w:t>
      </w:r>
      <w:r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57AE0242" w14:textId="77777777" w:rsidR="00CE104E" w:rsidRDefault="00CE104E" w:rsidP="00CE104E">
      <w:pPr>
        <w:pStyle w:val="ListParagraph"/>
        <w:spacing w:before="0"/>
        <w:ind w:left="720" w:firstLine="0"/>
        <w:jc w:val="center"/>
        <w:rPr>
          <w:rFonts w:asciiTheme="minorHAnsi" w:hAnsiTheme="minorHAnsi" w:cstheme="minorBidi"/>
          <w:i/>
          <w:iCs/>
          <w:sz w:val="21"/>
          <w:szCs w:val="21"/>
          <w:highlight w:val="yellow"/>
        </w:rPr>
      </w:pPr>
    </w:p>
    <w:p w14:paraId="3716AA74" w14:textId="50929DB0" w:rsidR="00CE104E" w:rsidRPr="00991858" w:rsidRDefault="00CE104E" w:rsidP="00CE104E">
      <w:pPr>
        <w:pStyle w:val="ListParagraph"/>
        <w:spacing w:before="0"/>
        <w:ind w:left="720" w:firstLine="0"/>
        <w:jc w:val="center"/>
        <w:rPr>
          <w:rFonts w:asciiTheme="minorHAnsi" w:hAnsiTheme="minorHAnsi" w:cstheme="minorBidi"/>
          <w:i/>
          <w:iCs/>
          <w:sz w:val="21"/>
          <w:szCs w:val="21"/>
        </w:rPr>
      </w:pPr>
      <w:r w:rsidRPr="00991858">
        <w:rPr>
          <w:rFonts w:asciiTheme="minorHAnsi" w:hAnsiTheme="minorHAnsi" w:cstheme="minorBidi"/>
          <w:i/>
          <w:iCs/>
          <w:sz w:val="21"/>
          <w:szCs w:val="21"/>
          <w:highlight w:val="yellow"/>
        </w:rPr>
        <w:t>This position is a Dual Vacancy Announcement with Technician VA# A26-</w:t>
      </w:r>
      <w:r>
        <w:rPr>
          <w:rFonts w:asciiTheme="minorHAnsi" w:hAnsiTheme="minorHAnsi" w:cstheme="minorBidi"/>
          <w:i/>
          <w:iCs/>
          <w:sz w:val="21"/>
          <w:szCs w:val="21"/>
          <w:highlight w:val="yellow"/>
        </w:rPr>
        <w:t>3</w:t>
      </w:r>
      <w:r w:rsidR="00FB331E">
        <w:rPr>
          <w:rFonts w:asciiTheme="minorHAnsi" w:hAnsiTheme="minorHAnsi" w:cstheme="minorBidi"/>
          <w:i/>
          <w:iCs/>
          <w:sz w:val="21"/>
          <w:szCs w:val="21"/>
          <w:highlight w:val="yellow"/>
        </w:rPr>
        <w:t>80</w:t>
      </w:r>
      <w:r w:rsidRPr="00991858">
        <w:rPr>
          <w:rFonts w:asciiTheme="minorHAnsi" w:hAnsiTheme="minorHAnsi" w:cstheme="minorBidi"/>
          <w:i/>
          <w:iCs/>
          <w:sz w:val="21"/>
          <w:szCs w:val="21"/>
          <w:highlight w:val="yellow"/>
        </w:rPr>
        <w:t xml:space="preserve"> on USAJOBS</w:t>
      </w:r>
    </w:p>
    <w:p w14:paraId="60623FA7" w14:textId="0CD17D6F"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Pr="00FB331E" w:rsidRDefault="003D76F0" w:rsidP="003D76F0">
      <w:pPr>
        <w:pStyle w:val="paragraph"/>
        <w:spacing w:before="0" w:beforeAutospacing="0" w:after="0" w:afterAutospacing="0"/>
        <w:textAlignment w:val="baseline"/>
        <w:rPr>
          <w:rFonts w:ascii="Segoe UI" w:hAnsi="Segoe UI" w:cs="Segoe UI"/>
          <w:sz w:val="20"/>
          <w:szCs w:val="20"/>
        </w:rPr>
      </w:pPr>
      <w:r w:rsidRPr="00FB331E">
        <w:rPr>
          <w:rStyle w:val="normaltextrun"/>
          <w:rFonts w:ascii="Calibri" w:hAnsi="Calibri" w:cs="Calibri"/>
          <w:sz w:val="20"/>
          <w:szCs w:val="20"/>
        </w:rPr>
        <w:t>This opportunity is only available to current members of the Active, Reserve, and Guard components of the United States Air Force and Space Force. All applications will be reviewed; however, first consideration will be given to Group A and/or Group B.</w:t>
      </w:r>
      <w:r w:rsidRPr="00FB331E">
        <w:rPr>
          <w:rStyle w:val="eop"/>
          <w:rFonts w:eastAsia="Calibri"/>
          <w:sz w:val="20"/>
          <w:szCs w:val="20"/>
        </w:rPr>
        <w:t> </w:t>
      </w:r>
    </w:p>
    <w:p w14:paraId="14DA5849" w14:textId="5C474576"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w:t>
      </w:r>
      <w:r w:rsidR="00FB331E">
        <w:rPr>
          <w:rStyle w:val="normaltextrun"/>
          <w:rFonts w:ascii="Calibri" w:hAnsi="Calibri" w:cs="Calibri"/>
          <w:b/>
          <w:bCs/>
          <w:i/>
          <w:iCs/>
          <w:sz w:val="21"/>
          <w:szCs w:val="21"/>
        </w:rPr>
        <w:t xml:space="preserve"> F</w:t>
      </w:r>
      <w:r>
        <w:rPr>
          <w:rStyle w:val="normaltextrun"/>
          <w:rFonts w:ascii="Calibri" w:hAnsi="Calibri" w:cs="Calibri"/>
          <w:b/>
          <w:bCs/>
          <w:i/>
          <w:iCs/>
          <w:sz w:val="21"/>
          <w:szCs w:val="21"/>
        </w:rPr>
        <w:t xml:space="preserve">orce or Space </w:t>
      </w:r>
      <w:r w:rsidR="00FB331E">
        <w:rPr>
          <w:rStyle w:val="normaltextrun"/>
          <w:rFonts w:ascii="Calibri" w:hAnsi="Calibri" w:cs="Calibri"/>
          <w:b/>
          <w:bCs/>
          <w:i/>
          <w:iCs/>
          <w:sz w:val="21"/>
          <w:szCs w:val="21"/>
        </w:rPr>
        <w:t>F</w:t>
      </w:r>
      <w:r>
        <w:rPr>
          <w:rStyle w:val="normaltextrun"/>
          <w:rFonts w:ascii="Calibri" w:hAnsi="Calibri" w:cs="Calibri"/>
          <w:b/>
          <w:bCs/>
          <w:i/>
          <w:iCs/>
          <w:sz w:val="21"/>
          <w:szCs w:val="21"/>
        </w:rPr>
        <w:t>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169E258C" w14:textId="6F0F02A2" w:rsidR="001A54D5" w:rsidRPr="00D177AF" w:rsidRDefault="00523612" w:rsidP="00D177AF">
      <w:pPr>
        <w:pStyle w:val="ListParagraph"/>
        <w:numPr>
          <w:ilvl w:val="0"/>
          <w:numId w:val="6"/>
        </w:numPr>
        <w:spacing w:before="0" w:line="259" w:lineRule="auto"/>
        <w:rPr>
          <w:rFonts w:asciiTheme="minorHAnsi" w:hAnsiTheme="minorHAnsi" w:cstheme="minorHAnsi"/>
          <w:sz w:val="20"/>
          <w:szCs w:val="20"/>
        </w:rPr>
      </w:pPr>
      <w:r w:rsidRPr="00D177AF">
        <w:rPr>
          <w:rFonts w:asciiTheme="minorHAnsi" w:hAnsiTheme="minorHAnsi" w:cstheme="minorHAnsi"/>
          <w:sz w:val="20"/>
          <w:szCs w:val="20"/>
        </w:rPr>
        <w:t xml:space="preserve">Knowledge is mandatory of: </w:t>
      </w:r>
      <w:r w:rsidR="00B0734B" w:rsidRPr="00D177AF">
        <w:rPr>
          <w:rFonts w:asciiTheme="minorHAnsi" w:hAnsiTheme="minorHAnsi" w:cstheme="minorHAnsi"/>
          <w:sz w:val="20"/>
          <w:szCs w:val="20"/>
        </w:rPr>
        <w:t>provides leadership and management in organizing, equipping, and training assigned personnel in subordinate squadrons to support the Air and Space Expeditionary Force construct. Manages and directs personnel resource activities. Interprets and enforces policies and applicable directives. Establishes control procedures to meet mission goals and standards. Recommends or initiates actions to improve organizational operation efficiency. Resolves issues between subordinate squadrons, other groups, wing staff, and outside agencies.</w:t>
      </w:r>
    </w:p>
    <w:p w14:paraId="420F474F" w14:textId="77777777" w:rsidR="00B0734B" w:rsidRDefault="00B0734B" w:rsidP="006622EE">
      <w:pPr>
        <w:rPr>
          <w:rFonts w:asciiTheme="minorHAnsi" w:eastAsiaTheme="minorEastAsia" w:hAnsiTheme="minorHAnsi" w:cstheme="minorBidi"/>
          <w:b/>
          <w:bCs/>
          <w:sz w:val="20"/>
          <w:szCs w:val="20"/>
          <w:lang w:bidi="ar-SA"/>
        </w:rPr>
      </w:pPr>
    </w:p>
    <w:p w14:paraId="7A5865C5" w14:textId="608AA600"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3C431D" w:rsidRDefault="00523612" w:rsidP="00D177AF">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D177AF">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D177AF">
        <w:rPr>
          <w:rFonts w:asciiTheme="minorHAnsi" w:hAnsiTheme="minorHAnsi" w:cstheme="minorHAnsi"/>
          <w:sz w:val="20"/>
          <w:szCs w:val="20"/>
        </w:rPr>
        <w:t xml:space="preserve">Computer Security. </w:t>
      </w:r>
    </w:p>
    <w:p w14:paraId="22EB98E1" w14:textId="6661A2E7" w:rsidR="00B575A9" w:rsidRPr="00D177AF" w:rsidRDefault="00523612" w:rsidP="00D177AF">
      <w:pPr>
        <w:pStyle w:val="ListParagraph"/>
        <w:numPr>
          <w:ilvl w:val="0"/>
          <w:numId w:val="6"/>
        </w:numPr>
        <w:spacing w:before="0" w:line="259" w:lineRule="auto"/>
        <w:rPr>
          <w:rFonts w:asciiTheme="minorHAnsi" w:hAnsiTheme="minorHAnsi" w:cstheme="minorHAnsi"/>
          <w:sz w:val="20"/>
          <w:szCs w:val="20"/>
        </w:rPr>
      </w:pPr>
      <w:r w:rsidRPr="00D177AF">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078B2B9F" w14:textId="77777777" w:rsidR="00F01701" w:rsidRPr="00FB331E" w:rsidRDefault="00F01701" w:rsidP="00FB331E">
      <w:pPr>
        <w:rPr>
          <w:rFonts w:asciiTheme="minorHAnsi" w:hAnsiTheme="minorHAnsi" w:cstheme="minorHAnsi"/>
          <w:sz w:val="20"/>
          <w:szCs w:val="20"/>
        </w:rPr>
      </w:pPr>
    </w:p>
    <w:p w14:paraId="615FF874" w14:textId="77777777" w:rsidR="00FB331E" w:rsidRDefault="00F01701" w:rsidP="00FB331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634508">
        <w:rPr>
          <w:rFonts w:asciiTheme="minorHAnsi" w:hAnsiTheme="minorHAnsi" w:cstheme="minorHAnsi"/>
          <w:sz w:val="20"/>
          <w:szCs w:val="20"/>
        </w:rPr>
        <w:t xml:space="preserve">Resume </w:t>
      </w:r>
    </w:p>
    <w:p w14:paraId="39CB5781" w14:textId="77777777" w:rsidR="00FB331E" w:rsidRDefault="00FB331E" w:rsidP="00FB331E">
      <w:pPr>
        <w:pStyle w:val="ListParagraph"/>
        <w:rPr>
          <w:rFonts w:asciiTheme="minorHAnsi" w:hAnsiTheme="minorHAnsi" w:cstheme="minorHAnsi"/>
          <w:sz w:val="20"/>
          <w:szCs w:val="20"/>
        </w:rPr>
      </w:pPr>
    </w:p>
    <w:p w14:paraId="01251B0B" w14:textId="4B85A6E2" w:rsidR="00F01701" w:rsidRPr="00FB331E" w:rsidRDefault="00634508" w:rsidP="00FB331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FB331E">
        <w:rPr>
          <w:rFonts w:asciiTheme="minorHAnsi" w:hAnsiTheme="minorHAnsi" w:cstheme="minorHAnsi"/>
          <w:sz w:val="20"/>
          <w:szCs w:val="20"/>
        </w:rPr>
        <w:t>M</w:t>
      </w:r>
      <w:r w:rsidR="00F01701" w:rsidRPr="00FB331E">
        <w:rPr>
          <w:rFonts w:asciiTheme="minorHAnsi" w:hAnsiTheme="minorHAnsi" w:cstheme="minorHAnsi"/>
          <w:sz w:val="20"/>
          <w:szCs w:val="20"/>
        </w:rPr>
        <w:t xml:space="preserve">ilitary </w:t>
      </w:r>
      <w:r w:rsidRPr="00FB331E">
        <w:rPr>
          <w:rFonts w:asciiTheme="minorHAnsi" w:hAnsiTheme="minorHAnsi" w:cstheme="minorHAnsi"/>
          <w:sz w:val="20"/>
          <w:szCs w:val="20"/>
        </w:rPr>
        <w:t>B</w:t>
      </w:r>
      <w:r w:rsidR="00F01701" w:rsidRPr="00FB331E">
        <w:rPr>
          <w:rFonts w:asciiTheme="minorHAnsi" w:hAnsiTheme="minorHAnsi" w:cstheme="minorHAnsi"/>
          <w:sz w:val="20"/>
          <w:szCs w:val="20"/>
        </w:rPr>
        <w:t>iography (photo included).</w:t>
      </w:r>
      <w:r w:rsidRPr="00FB331E">
        <w:rPr>
          <w:rFonts w:asciiTheme="minorHAnsi" w:hAnsiTheme="minorHAnsi" w:cstheme="minorHAnsi"/>
          <w:sz w:val="20"/>
          <w:szCs w:val="20"/>
          <w:highlight w:val="yellow"/>
        </w:rPr>
        <w:br/>
      </w:r>
    </w:p>
    <w:p w14:paraId="0C93BA47" w14:textId="4B385098" w:rsidR="00EE20C3" w:rsidRPr="00255AF2" w:rsidRDefault="00EE20C3" w:rsidP="00255AF2">
      <w:pPr>
        <w:jc w:val="center"/>
        <w:rPr>
          <w:rFonts w:asciiTheme="minorHAnsi" w:hAnsiTheme="minorHAnsi" w:cstheme="minorBidi"/>
          <w:b/>
          <w:bCs/>
          <w:sz w:val="20"/>
          <w:szCs w:val="20"/>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17CBF71C"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FB331E">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1BDEA" w14:textId="77777777" w:rsidR="00706F8A" w:rsidRDefault="00706F8A">
      <w:r>
        <w:separator/>
      </w:r>
    </w:p>
  </w:endnote>
  <w:endnote w:type="continuationSeparator" w:id="0">
    <w:p w14:paraId="2D191DD6" w14:textId="77777777" w:rsidR="00706F8A" w:rsidRDefault="00706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C4B8" w14:textId="77777777" w:rsidR="00706F8A" w:rsidRDefault="00706F8A">
      <w:r>
        <w:separator/>
      </w:r>
    </w:p>
  </w:footnote>
  <w:footnote w:type="continuationSeparator" w:id="0">
    <w:p w14:paraId="4853E6D9" w14:textId="77777777" w:rsidR="00706F8A" w:rsidRDefault="00706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63253"/>
    <w:rsid w:val="00070575"/>
    <w:rsid w:val="00070ABD"/>
    <w:rsid w:val="00075E0F"/>
    <w:rsid w:val="00091A27"/>
    <w:rsid w:val="0009426F"/>
    <w:rsid w:val="000A217B"/>
    <w:rsid w:val="000A53A3"/>
    <w:rsid w:val="000A6594"/>
    <w:rsid w:val="000A77D7"/>
    <w:rsid w:val="000C51DB"/>
    <w:rsid w:val="000D1BC4"/>
    <w:rsid w:val="000D6ADA"/>
    <w:rsid w:val="001029B3"/>
    <w:rsid w:val="00120096"/>
    <w:rsid w:val="00127409"/>
    <w:rsid w:val="001276AF"/>
    <w:rsid w:val="00130D86"/>
    <w:rsid w:val="00137431"/>
    <w:rsid w:val="00143A63"/>
    <w:rsid w:val="0014416B"/>
    <w:rsid w:val="001612F1"/>
    <w:rsid w:val="00170CD7"/>
    <w:rsid w:val="001779A2"/>
    <w:rsid w:val="0018069D"/>
    <w:rsid w:val="00181D2A"/>
    <w:rsid w:val="001846AB"/>
    <w:rsid w:val="001868CB"/>
    <w:rsid w:val="001938DB"/>
    <w:rsid w:val="0019709A"/>
    <w:rsid w:val="001A0FAB"/>
    <w:rsid w:val="001A54D5"/>
    <w:rsid w:val="001B3D84"/>
    <w:rsid w:val="001B6027"/>
    <w:rsid w:val="001C668B"/>
    <w:rsid w:val="001D4E6B"/>
    <w:rsid w:val="001D5A44"/>
    <w:rsid w:val="001D6C8D"/>
    <w:rsid w:val="001F13FC"/>
    <w:rsid w:val="001F38C1"/>
    <w:rsid w:val="0020450A"/>
    <w:rsid w:val="00213A18"/>
    <w:rsid w:val="00236514"/>
    <w:rsid w:val="00236DF0"/>
    <w:rsid w:val="00255AF2"/>
    <w:rsid w:val="0025706D"/>
    <w:rsid w:val="00264E2C"/>
    <w:rsid w:val="00265909"/>
    <w:rsid w:val="00271C30"/>
    <w:rsid w:val="00272A4B"/>
    <w:rsid w:val="00284CC2"/>
    <w:rsid w:val="00285E49"/>
    <w:rsid w:val="0029008C"/>
    <w:rsid w:val="002958E8"/>
    <w:rsid w:val="002A0317"/>
    <w:rsid w:val="002D6E3C"/>
    <w:rsid w:val="002F072B"/>
    <w:rsid w:val="002F41CD"/>
    <w:rsid w:val="00304AFD"/>
    <w:rsid w:val="0032338C"/>
    <w:rsid w:val="003236EC"/>
    <w:rsid w:val="00335A99"/>
    <w:rsid w:val="00340156"/>
    <w:rsid w:val="00341E10"/>
    <w:rsid w:val="00354CA8"/>
    <w:rsid w:val="00355B93"/>
    <w:rsid w:val="00363D23"/>
    <w:rsid w:val="0037036E"/>
    <w:rsid w:val="00384D59"/>
    <w:rsid w:val="003B50B3"/>
    <w:rsid w:val="003C431D"/>
    <w:rsid w:val="003C7C4A"/>
    <w:rsid w:val="003D321B"/>
    <w:rsid w:val="003D399C"/>
    <w:rsid w:val="003D5C7D"/>
    <w:rsid w:val="003D76F0"/>
    <w:rsid w:val="003F66DE"/>
    <w:rsid w:val="00410450"/>
    <w:rsid w:val="00416E9E"/>
    <w:rsid w:val="004321FB"/>
    <w:rsid w:val="00445301"/>
    <w:rsid w:val="004531ED"/>
    <w:rsid w:val="0045405E"/>
    <w:rsid w:val="00473754"/>
    <w:rsid w:val="00484FC9"/>
    <w:rsid w:val="00487EE8"/>
    <w:rsid w:val="004B3B45"/>
    <w:rsid w:val="004B5EDA"/>
    <w:rsid w:val="004C52A8"/>
    <w:rsid w:val="004C5EEC"/>
    <w:rsid w:val="0051511A"/>
    <w:rsid w:val="00523612"/>
    <w:rsid w:val="005504EB"/>
    <w:rsid w:val="00551ED5"/>
    <w:rsid w:val="005602BE"/>
    <w:rsid w:val="00560C5D"/>
    <w:rsid w:val="00570AF5"/>
    <w:rsid w:val="0057398E"/>
    <w:rsid w:val="00585B10"/>
    <w:rsid w:val="005935E1"/>
    <w:rsid w:val="00593D3D"/>
    <w:rsid w:val="005A0383"/>
    <w:rsid w:val="005A249B"/>
    <w:rsid w:val="005A60FE"/>
    <w:rsid w:val="005B40C9"/>
    <w:rsid w:val="005C0E05"/>
    <w:rsid w:val="005E1F85"/>
    <w:rsid w:val="005F46C9"/>
    <w:rsid w:val="005F58E7"/>
    <w:rsid w:val="005F7A01"/>
    <w:rsid w:val="00601001"/>
    <w:rsid w:val="0062560B"/>
    <w:rsid w:val="00625AA7"/>
    <w:rsid w:val="00632928"/>
    <w:rsid w:val="006335AF"/>
    <w:rsid w:val="00634508"/>
    <w:rsid w:val="0063513A"/>
    <w:rsid w:val="006358F6"/>
    <w:rsid w:val="0065098D"/>
    <w:rsid w:val="0065348B"/>
    <w:rsid w:val="00656BC5"/>
    <w:rsid w:val="006622EE"/>
    <w:rsid w:val="006664CB"/>
    <w:rsid w:val="00671D1D"/>
    <w:rsid w:val="00691666"/>
    <w:rsid w:val="006B1461"/>
    <w:rsid w:val="006B1B67"/>
    <w:rsid w:val="006C6C99"/>
    <w:rsid w:val="006E765D"/>
    <w:rsid w:val="006F1C9A"/>
    <w:rsid w:val="006F6115"/>
    <w:rsid w:val="00706F8A"/>
    <w:rsid w:val="0071616A"/>
    <w:rsid w:val="00721095"/>
    <w:rsid w:val="00744455"/>
    <w:rsid w:val="007514AA"/>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729E6"/>
    <w:rsid w:val="0087317D"/>
    <w:rsid w:val="0087486D"/>
    <w:rsid w:val="00875AEF"/>
    <w:rsid w:val="00875F77"/>
    <w:rsid w:val="00892EF8"/>
    <w:rsid w:val="00894ACF"/>
    <w:rsid w:val="008A77A2"/>
    <w:rsid w:val="008A7825"/>
    <w:rsid w:val="008B6BE7"/>
    <w:rsid w:val="008B739D"/>
    <w:rsid w:val="008C2AB3"/>
    <w:rsid w:val="008C2FE6"/>
    <w:rsid w:val="008C3B89"/>
    <w:rsid w:val="008E3B05"/>
    <w:rsid w:val="008F6D65"/>
    <w:rsid w:val="00900EF2"/>
    <w:rsid w:val="00902094"/>
    <w:rsid w:val="00910069"/>
    <w:rsid w:val="0093058C"/>
    <w:rsid w:val="009316CE"/>
    <w:rsid w:val="00946686"/>
    <w:rsid w:val="00947C6C"/>
    <w:rsid w:val="009726DA"/>
    <w:rsid w:val="00976656"/>
    <w:rsid w:val="00977CF7"/>
    <w:rsid w:val="0098451A"/>
    <w:rsid w:val="009846BE"/>
    <w:rsid w:val="00990F0A"/>
    <w:rsid w:val="009950CF"/>
    <w:rsid w:val="009B4395"/>
    <w:rsid w:val="009B4618"/>
    <w:rsid w:val="009C0DF1"/>
    <w:rsid w:val="009C3603"/>
    <w:rsid w:val="00A0777D"/>
    <w:rsid w:val="00A452D2"/>
    <w:rsid w:val="00A5279A"/>
    <w:rsid w:val="00A67126"/>
    <w:rsid w:val="00A67348"/>
    <w:rsid w:val="00A81C16"/>
    <w:rsid w:val="00A94D30"/>
    <w:rsid w:val="00A95F66"/>
    <w:rsid w:val="00AA1D51"/>
    <w:rsid w:val="00AD2167"/>
    <w:rsid w:val="00AE2B42"/>
    <w:rsid w:val="00AE6FF8"/>
    <w:rsid w:val="00B0437E"/>
    <w:rsid w:val="00B04E23"/>
    <w:rsid w:val="00B0734B"/>
    <w:rsid w:val="00B1583F"/>
    <w:rsid w:val="00B2756A"/>
    <w:rsid w:val="00B277B9"/>
    <w:rsid w:val="00B304F3"/>
    <w:rsid w:val="00B3423E"/>
    <w:rsid w:val="00B575A9"/>
    <w:rsid w:val="00B60003"/>
    <w:rsid w:val="00B74107"/>
    <w:rsid w:val="00B77905"/>
    <w:rsid w:val="00B8247F"/>
    <w:rsid w:val="00B83F3D"/>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64C05"/>
    <w:rsid w:val="00C7160B"/>
    <w:rsid w:val="00C7589F"/>
    <w:rsid w:val="00C85034"/>
    <w:rsid w:val="00CA18BE"/>
    <w:rsid w:val="00CA3F7E"/>
    <w:rsid w:val="00CC0A2F"/>
    <w:rsid w:val="00CE104E"/>
    <w:rsid w:val="00D01557"/>
    <w:rsid w:val="00D163E8"/>
    <w:rsid w:val="00D16641"/>
    <w:rsid w:val="00D177AF"/>
    <w:rsid w:val="00D21ADA"/>
    <w:rsid w:val="00D31B10"/>
    <w:rsid w:val="00D32C3E"/>
    <w:rsid w:val="00D339AB"/>
    <w:rsid w:val="00D36DA8"/>
    <w:rsid w:val="00D54378"/>
    <w:rsid w:val="00D74376"/>
    <w:rsid w:val="00D81E8D"/>
    <w:rsid w:val="00D83DBA"/>
    <w:rsid w:val="00D975EE"/>
    <w:rsid w:val="00DA2D33"/>
    <w:rsid w:val="00DA5931"/>
    <w:rsid w:val="00DB729F"/>
    <w:rsid w:val="00DB75C7"/>
    <w:rsid w:val="00DD4598"/>
    <w:rsid w:val="00DE07FA"/>
    <w:rsid w:val="00DF48B2"/>
    <w:rsid w:val="00E00F4F"/>
    <w:rsid w:val="00E04837"/>
    <w:rsid w:val="00E13C14"/>
    <w:rsid w:val="00E14722"/>
    <w:rsid w:val="00E1794F"/>
    <w:rsid w:val="00E213AE"/>
    <w:rsid w:val="00E22BE1"/>
    <w:rsid w:val="00E249FE"/>
    <w:rsid w:val="00E35EBD"/>
    <w:rsid w:val="00E36365"/>
    <w:rsid w:val="00E36921"/>
    <w:rsid w:val="00E41B1E"/>
    <w:rsid w:val="00E5171C"/>
    <w:rsid w:val="00E84235"/>
    <w:rsid w:val="00E84C75"/>
    <w:rsid w:val="00EA20CE"/>
    <w:rsid w:val="00EB4B95"/>
    <w:rsid w:val="00EB6EE3"/>
    <w:rsid w:val="00EC209C"/>
    <w:rsid w:val="00EE20C3"/>
    <w:rsid w:val="00EE4CB0"/>
    <w:rsid w:val="00EF6ABB"/>
    <w:rsid w:val="00F01701"/>
    <w:rsid w:val="00F1478A"/>
    <w:rsid w:val="00F27B4C"/>
    <w:rsid w:val="00F40795"/>
    <w:rsid w:val="00F41B16"/>
    <w:rsid w:val="00F42AB8"/>
    <w:rsid w:val="00F42DAF"/>
    <w:rsid w:val="00F55F2D"/>
    <w:rsid w:val="00F82F27"/>
    <w:rsid w:val="00FA1071"/>
    <w:rsid w:val="00FA1C53"/>
    <w:rsid w:val="00FB2E7F"/>
    <w:rsid w:val="00FB331E"/>
    <w:rsid w:val="00FB5638"/>
    <w:rsid w:val="00FB7B7D"/>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FC7EBE01-9577-4575-9D47-E0010C9C6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1282</Words>
  <Characters>7313</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CAHQ/CSS</cp:lastModifiedBy>
  <cp:revision>2</cp:revision>
  <dcterms:created xsi:type="dcterms:W3CDTF">2026-09-10T22:13:00Z</dcterms:created>
  <dcterms:modified xsi:type="dcterms:W3CDTF">2026-09-10T22:13:00Z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