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115F2153"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1D044F">
        <w:rPr>
          <w:sz w:val="20"/>
          <w:szCs w:val="20"/>
        </w:rPr>
        <w:t>132</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38626518"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8C4268">
        <w:rPr>
          <w:sz w:val="20"/>
          <w:szCs w:val="20"/>
        </w:rPr>
        <w:t>23-Feb-2026</w:t>
      </w:r>
    </w:p>
    <w:p w14:paraId="16DB180E" w14:textId="7B80B2DD"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8C4268">
        <w:rPr>
          <w:sz w:val="20"/>
          <w:szCs w:val="20"/>
        </w:rPr>
        <w:t>23-Mar-2026</w:t>
      </w:r>
    </w:p>
    <w:p w14:paraId="40B4F29D" w14:textId="48033930"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D7FAE">
        <w:rPr>
          <w:sz w:val="20"/>
          <w:szCs w:val="20"/>
        </w:rPr>
        <w:t xml:space="preserve">Education and Training Superintendent </w:t>
      </w:r>
    </w:p>
    <w:p w14:paraId="5C12D351" w14:textId="0E7B4721"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114053">
        <w:rPr>
          <w:sz w:val="20"/>
          <w:szCs w:val="20"/>
        </w:rPr>
        <w:t>3F271</w:t>
      </w:r>
      <w:r w:rsidR="001D044F">
        <w:rPr>
          <w:sz w:val="20"/>
          <w:szCs w:val="20"/>
        </w:rPr>
        <w:t>/</w:t>
      </w:r>
      <w:r w:rsidR="00114053">
        <w:rPr>
          <w:sz w:val="20"/>
          <w:szCs w:val="20"/>
        </w:rPr>
        <w:t>3F291</w:t>
      </w:r>
      <w:r w:rsidR="00FB2E7F" w:rsidRPr="00CA18BE">
        <w:rPr>
          <w:sz w:val="20"/>
          <w:szCs w:val="20"/>
        </w:rPr>
        <w:tab/>
      </w:r>
    </w:p>
    <w:p w14:paraId="5CA369A4" w14:textId="5C3C7106"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114053">
        <w:rPr>
          <w:sz w:val="20"/>
          <w:szCs w:val="20"/>
        </w:rPr>
        <w:t>E7-E8</w:t>
      </w:r>
    </w:p>
    <w:p w14:paraId="7935198E" w14:textId="0FF7E7A6"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114053">
        <w:rPr>
          <w:sz w:val="20"/>
          <w:szCs w:val="20"/>
        </w:rPr>
        <w:t>0083999434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1E62CF03" w:rsidR="005B40C9" w:rsidRPr="00CA18BE" w:rsidRDefault="2637DA32" w:rsidP="00EC4C71">
      <w:pPr>
        <w:tabs>
          <w:tab w:val="left" w:pos="2220"/>
        </w:tabs>
        <w:rPr>
          <w:sz w:val="20"/>
          <w:szCs w:val="20"/>
        </w:rPr>
      </w:pPr>
      <w:r w:rsidRPr="00CA18BE">
        <w:rPr>
          <w:b/>
          <w:bCs/>
          <w:sz w:val="20"/>
          <w:szCs w:val="20"/>
          <w:u w:val="single"/>
        </w:rPr>
        <w:t>ASVAB Required:</w:t>
      </w:r>
      <w:r w:rsidRPr="00CA18BE">
        <w:rPr>
          <w:sz w:val="20"/>
          <w:szCs w:val="20"/>
        </w:rPr>
        <w:t xml:space="preserve"> </w:t>
      </w:r>
      <w:r w:rsidR="00EC4C71">
        <w:rPr>
          <w:sz w:val="20"/>
          <w:szCs w:val="20"/>
        </w:rPr>
        <w:t>A62</w:t>
      </w:r>
    </w:p>
    <w:p w14:paraId="346A2EF0" w14:textId="77777777"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466D9850" w:rsidR="00523612" w:rsidRPr="001D044F" w:rsidRDefault="00523612" w:rsidP="001D044F">
      <w:pPr>
        <w:pStyle w:val="ListParagraph"/>
        <w:numPr>
          <w:ilvl w:val="0"/>
          <w:numId w:val="6"/>
        </w:numPr>
        <w:spacing w:before="0" w:line="259" w:lineRule="auto"/>
        <w:rPr>
          <w:rFonts w:asciiTheme="minorHAnsi" w:hAnsiTheme="minorHAnsi" w:cstheme="minorHAnsi"/>
          <w:sz w:val="20"/>
          <w:szCs w:val="20"/>
        </w:rPr>
      </w:pPr>
      <w:r w:rsidRPr="001D044F">
        <w:rPr>
          <w:rFonts w:asciiTheme="minorHAnsi" w:hAnsiTheme="minorHAnsi" w:cstheme="minorHAnsi"/>
          <w:sz w:val="20"/>
          <w:szCs w:val="20"/>
        </w:rPr>
        <w:t xml:space="preserve">Knowledge is mandatory of: </w:t>
      </w:r>
      <w:r w:rsidR="00B61590" w:rsidRPr="001D044F">
        <w:rPr>
          <w:rFonts w:asciiTheme="minorHAnsi" w:hAnsiTheme="minorHAnsi" w:cstheme="minorHAnsi"/>
          <w:sz w:val="20"/>
          <w:szCs w:val="20"/>
        </w:rPr>
        <w:t>Knowledge is mandatory of: principles, policies, and procedures of Air Force E&amp;T programs; interviewing and counseling techniques; training techniques and instruction methods; task analysis procedures, learning process, curriculum development, training evaluations, and E&amp;T systems and products; effective writing skills; editing practices; instructional media application, training reporting, program and curriculum validation, and implementation procedures; training program management; scheduling training events and facilities; conducting assistance visits and training meetings; work center and individual job qualification standard development; education institution registration requirements; military personnel classification system and policies; application of communicative interpersonal skills; and distance learning concepts. Familiarization with computer programs such as Microsoft Word, Excel and</w:t>
      </w:r>
      <w:r w:rsidR="001D044F">
        <w:rPr>
          <w:rFonts w:asciiTheme="minorHAnsi" w:hAnsiTheme="minorHAnsi" w:cstheme="minorHAnsi"/>
          <w:sz w:val="20"/>
          <w:szCs w:val="20"/>
        </w:rPr>
        <w:t xml:space="preserve"> </w:t>
      </w:r>
      <w:r w:rsidR="00B61590" w:rsidRPr="001D044F">
        <w:rPr>
          <w:rFonts w:asciiTheme="minorHAnsi" w:hAnsiTheme="minorHAnsi" w:cstheme="minorHAnsi"/>
          <w:sz w:val="20"/>
          <w:szCs w:val="20"/>
        </w:rPr>
        <w:t>PowerPoint is recommended.</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1D044F">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1D044F">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1D044F">
        <w:rPr>
          <w:rFonts w:asciiTheme="minorHAnsi" w:hAnsiTheme="minorHAnsi" w:cstheme="minorHAnsi"/>
          <w:sz w:val="20"/>
          <w:szCs w:val="20"/>
        </w:rPr>
        <w:t xml:space="preserve">Computer Security. </w:t>
      </w:r>
    </w:p>
    <w:p w14:paraId="22EB98E1" w14:textId="73B9E844" w:rsidR="00B575A9" w:rsidRPr="001D044F" w:rsidRDefault="00523612" w:rsidP="001D044F">
      <w:pPr>
        <w:pStyle w:val="ListParagraph"/>
        <w:numPr>
          <w:ilvl w:val="0"/>
          <w:numId w:val="6"/>
        </w:numPr>
        <w:spacing w:before="0" w:line="259" w:lineRule="auto"/>
        <w:rPr>
          <w:rFonts w:asciiTheme="minorHAnsi" w:hAnsiTheme="minorHAnsi" w:cstheme="minorHAnsi"/>
          <w:sz w:val="20"/>
          <w:szCs w:val="20"/>
        </w:rPr>
      </w:pPr>
      <w:r w:rsidRPr="001D044F">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63EAA"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1F16DCF7" w14:textId="77777777" w:rsidR="00C63EAA" w:rsidRPr="001D044F" w:rsidRDefault="00C63EAA" w:rsidP="001D044F">
      <w:pPr>
        <w:rPr>
          <w:rStyle w:val="normaltextrun"/>
          <w:rFonts w:asciiTheme="minorHAnsi" w:hAnsiTheme="minorHAnsi" w:cstheme="minorHAnsi"/>
          <w:sz w:val="20"/>
          <w:szCs w:val="20"/>
        </w:rPr>
      </w:pPr>
    </w:p>
    <w:p w14:paraId="3C5835DB" w14:textId="59311ACE" w:rsidR="00C63EAA" w:rsidRPr="00CA18BE" w:rsidRDefault="00C63EAA"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Copy of last two Enlisted Performance Briefs and three professional references </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1D044F">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4512" w14:textId="77777777" w:rsidR="009C3603" w:rsidRDefault="009C3603">
      <w:r>
        <w:separator/>
      </w:r>
    </w:p>
  </w:endnote>
  <w:endnote w:type="continuationSeparator" w:id="0">
    <w:p w14:paraId="3971AE76"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4859" w14:textId="77777777" w:rsidR="009C3603" w:rsidRDefault="009C3603">
      <w:r>
        <w:separator/>
      </w:r>
    </w:p>
  </w:footnote>
  <w:footnote w:type="continuationSeparator" w:id="0">
    <w:p w14:paraId="04E50146"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1405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044F"/>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D1608"/>
    <w:rsid w:val="005E1F85"/>
    <w:rsid w:val="005F46C9"/>
    <w:rsid w:val="005F7A01"/>
    <w:rsid w:val="00601001"/>
    <w:rsid w:val="0062560B"/>
    <w:rsid w:val="00625AA7"/>
    <w:rsid w:val="00632928"/>
    <w:rsid w:val="006335AF"/>
    <w:rsid w:val="006358F6"/>
    <w:rsid w:val="0065098D"/>
    <w:rsid w:val="0065348B"/>
    <w:rsid w:val="00653A4E"/>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C4268"/>
    <w:rsid w:val="008E3B05"/>
    <w:rsid w:val="008F6D65"/>
    <w:rsid w:val="00902094"/>
    <w:rsid w:val="00910069"/>
    <w:rsid w:val="0093058C"/>
    <w:rsid w:val="009316CE"/>
    <w:rsid w:val="00943596"/>
    <w:rsid w:val="00946686"/>
    <w:rsid w:val="00947C6C"/>
    <w:rsid w:val="009726DA"/>
    <w:rsid w:val="00976656"/>
    <w:rsid w:val="00977CF7"/>
    <w:rsid w:val="009846BE"/>
    <w:rsid w:val="009950CF"/>
    <w:rsid w:val="009A729E"/>
    <w:rsid w:val="009B0DB6"/>
    <w:rsid w:val="009B4395"/>
    <w:rsid w:val="009B4618"/>
    <w:rsid w:val="009C3603"/>
    <w:rsid w:val="00A0777D"/>
    <w:rsid w:val="00A452D2"/>
    <w:rsid w:val="00A5279A"/>
    <w:rsid w:val="00A67126"/>
    <w:rsid w:val="00A67348"/>
    <w:rsid w:val="00A81C16"/>
    <w:rsid w:val="00A94D30"/>
    <w:rsid w:val="00AA1D51"/>
    <w:rsid w:val="00AD2167"/>
    <w:rsid w:val="00AE2B42"/>
    <w:rsid w:val="00AE6FF8"/>
    <w:rsid w:val="00AF3EE3"/>
    <w:rsid w:val="00B0437E"/>
    <w:rsid w:val="00B04E23"/>
    <w:rsid w:val="00B1583F"/>
    <w:rsid w:val="00B2756A"/>
    <w:rsid w:val="00B277B9"/>
    <w:rsid w:val="00B304F3"/>
    <w:rsid w:val="00B3423E"/>
    <w:rsid w:val="00B575A9"/>
    <w:rsid w:val="00B60003"/>
    <w:rsid w:val="00B61590"/>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1DBB"/>
    <w:rsid w:val="00C460B1"/>
    <w:rsid w:val="00C619A5"/>
    <w:rsid w:val="00C63EAA"/>
    <w:rsid w:val="00C7589F"/>
    <w:rsid w:val="00C85034"/>
    <w:rsid w:val="00CA18BE"/>
    <w:rsid w:val="00CA3F7E"/>
    <w:rsid w:val="00CC0A2F"/>
    <w:rsid w:val="00CD7FAE"/>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B6F7A"/>
    <w:rsid w:val="00EC209C"/>
    <w:rsid w:val="00EC4C71"/>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B7405"/>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E6E3F8B0-3FA1-45B8-8088-6A214EA29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cp:revision>
  <dcterms:created xsi:type="dcterms:W3CDTF">2026-02-23T17:09:00Z</dcterms:created>
  <dcterms:modified xsi:type="dcterms:W3CDTF">2026-02-23T17:20:00Z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