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F649402"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6A7976">
        <w:rPr>
          <w:sz w:val="20"/>
          <w:szCs w:val="20"/>
        </w:rPr>
        <w:t>105</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59D7D7F7" w14:textId="71686D71" w:rsidR="00E6096B" w:rsidRPr="00CA18BE" w:rsidRDefault="00E6096B" w:rsidP="00E6096B">
      <w:pPr>
        <w:rPr>
          <w:sz w:val="20"/>
          <w:szCs w:val="20"/>
        </w:rPr>
      </w:pPr>
      <w:r w:rsidRPr="00CA18BE">
        <w:rPr>
          <w:b/>
          <w:bCs/>
          <w:sz w:val="20"/>
          <w:szCs w:val="20"/>
          <w:u w:val="single"/>
        </w:rPr>
        <w:t>Open Date:</w:t>
      </w:r>
      <w:r w:rsidRPr="00CA18BE">
        <w:rPr>
          <w:sz w:val="20"/>
          <w:szCs w:val="20"/>
        </w:rPr>
        <w:t xml:space="preserve"> </w:t>
      </w:r>
      <w:r w:rsidR="00FF09A5">
        <w:rPr>
          <w:sz w:val="20"/>
          <w:szCs w:val="20"/>
        </w:rPr>
        <w:t>02-Feb</w:t>
      </w:r>
      <w:r>
        <w:rPr>
          <w:sz w:val="20"/>
          <w:szCs w:val="20"/>
        </w:rPr>
        <w:t>-2026</w:t>
      </w:r>
    </w:p>
    <w:p w14:paraId="488502FC" w14:textId="339077E8" w:rsidR="00E6096B" w:rsidRPr="00CA18BE" w:rsidRDefault="00E6096B" w:rsidP="00E6096B">
      <w:pPr>
        <w:rPr>
          <w:sz w:val="20"/>
          <w:szCs w:val="20"/>
        </w:rPr>
      </w:pPr>
      <w:r w:rsidRPr="00CA18BE">
        <w:rPr>
          <w:b/>
          <w:bCs/>
          <w:sz w:val="20"/>
          <w:szCs w:val="20"/>
          <w:u w:val="single"/>
        </w:rPr>
        <w:t>Close Date:</w:t>
      </w:r>
      <w:r w:rsidRPr="00CA18BE">
        <w:rPr>
          <w:sz w:val="20"/>
          <w:szCs w:val="20"/>
        </w:rPr>
        <w:t xml:space="preserve"> </w:t>
      </w:r>
      <w:r w:rsidR="00FF09A5">
        <w:rPr>
          <w:sz w:val="20"/>
          <w:szCs w:val="20"/>
        </w:rPr>
        <w:t>02-Mar</w:t>
      </w:r>
      <w:r>
        <w:rPr>
          <w:sz w:val="20"/>
          <w:szCs w:val="20"/>
        </w:rPr>
        <w:t>-2026</w:t>
      </w:r>
    </w:p>
    <w:p w14:paraId="40B4F29D" w14:textId="7FBC73BA"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D27E7">
        <w:rPr>
          <w:sz w:val="20"/>
          <w:szCs w:val="20"/>
        </w:rPr>
        <w:t xml:space="preserve">Command and Control Operations CEM </w:t>
      </w:r>
    </w:p>
    <w:p w14:paraId="5C12D351" w14:textId="387C0EFE"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CD27E7">
        <w:rPr>
          <w:sz w:val="20"/>
          <w:szCs w:val="20"/>
        </w:rPr>
        <w:t>1C300</w:t>
      </w:r>
      <w:r w:rsidR="006A7976">
        <w:rPr>
          <w:sz w:val="20"/>
          <w:szCs w:val="20"/>
        </w:rPr>
        <w:t>/</w:t>
      </w:r>
      <w:r w:rsidR="00CD27E7">
        <w:rPr>
          <w:sz w:val="20"/>
          <w:szCs w:val="20"/>
        </w:rPr>
        <w:t xml:space="preserve">1C391 </w:t>
      </w:r>
      <w:r w:rsidR="00FB2E7F" w:rsidRPr="00CA18BE">
        <w:rPr>
          <w:sz w:val="20"/>
          <w:szCs w:val="20"/>
        </w:rPr>
        <w:tab/>
      </w:r>
    </w:p>
    <w:p w14:paraId="5CA369A4" w14:textId="250BF3C4"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D27E7">
        <w:rPr>
          <w:sz w:val="20"/>
          <w:szCs w:val="20"/>
        </w:rPr>
        <w:t>E8-E9</w:t>
      </w:r>
    </w:p>
    <w:p w14:paraId="7935198E" w14:textId="5816F082"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8A6F9C">
        <w:rPr>
          <w:sz w:val="20"/>
          <w:szCs w:val="20"/>
        </w:rPr>
        <w:t>0087043034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1A5C8D36"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DB4751">
        <w:rPr>
          <w:sz w:val="20"/>
          <w:szCs w:val="20"/>
        </w:rPr>
        <w:t>A50</w:t>
      </w:r>
      <w:r w:rsidR="001D5A64">
        <w:rPr>
          <w:sz w:val="20"/>
          <w:szCs w:val="20"/>
        </w:rPr>
        <w:t xml:space="preserve"> and</w:t>
      </w:r>
      <w:r w:rsidR="00DB4751">
        <w:rPr>
          <w:sz w:val="20"/>
          <w:szCs w:val="20"/>
        </w:rPr>
        <w:t xml:space="preserve"> G50 </w:t>
      </w:r>
    </w:p>
    <w:p w14:paraId="346A2EF0" w14:textId="77777777"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3F5468DE" w14:textId="77777777" w:rsidR="00F274C1" w:rsidRPr="000F1824" w:rsidRDefault="00CD27E7" w:rsidP="00F274C1">
      <w:pPr>
        <w:pStyle w:val="BodyText"/>
        <w:rPr>
          <w:rFonts w:asciiTheme="minorHAnsi" w:hAnsiTheme="minorHAnsi" w:cstheme="minorHAnsi"/>
          <w:sz w:val="20"/>
          <w:szCs w:val="20"/>
          <w:highlight w:val="yellow"/>
        </w:rPr>
      </w:pPr>
      <w:r w:rsidRPr="00CD27E7">
        <w:rPr>
          <w:rFonts w:asciiTheme="minorHAnsi" w:hAnsiTheme="minorHAnsi" w:cstheme="minorBidi"/>
          <w:b/>
          <w:bCs/>
          <w:sz w:val="20"/>
          <w:szCs w:val="20"/>
          <w:u w:val="single"/>
        </w:rPr>
        <w:t>Additional Notes</w:t>
      </w:r>
      <w:r>
        <w:rPr>
          <w:rFonts w:asciiTheme="minorHAnsi" w:hAnsiTheme="minorHAnsi" w:cstheme="minorBidi"/>
          <w:sz w:val="20"/>
          <w:szCs w:val="20"/>
        </w:rPr>
        <w:t xml:space="preserve">: </w:t>
      </w:r>
      <w:r w:rsidR="00F274C1" w:rsidRPr="00F274C1">
        <w:rPr>
          <w:rFonts w:asciiTheme="minorHAnsi" w:hAnsiTheme="minorHAnsi" w:cstheme="minorBidi"/>
          <w:sz w:val="20"/>
          <w:szCs w:val="20"/>
        </w:rPr>
        <w:t>Resource will become available on 01 July 2026.</w:t>
      </w:r>
    </w:p>
    <w:p w14:paraId="60623FA7" w14:textId="2447EF1B"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77FBBC95" w:rsidR="00523612" w:rsidRPr="00E6096B" w:rsidRDefault="00523612" w:rsidP="00E6096B">
      <w:pPr>
        <w:pStyle w:val="ListParagraph"/>
        <w:numPr>
          <w:ilvl w:val="0"/>
          <w:numId w:val="6"/>
        </w:numPr>
        <w:spacing w:before="0" w:line="259" w:lineRule="auto"/>
        <w:rPr>
          <w:rFonts w:asciiTheme="minorHAnsi" w:hAnsiTheme="minorHAnsi" w:cstheme="minorHAnsi"/>
          <w:sz w:val="20"/>
          <w:szCs w:val="20"/>
        </w:rPr>
      </w:pPr>
      <w:r w:rsidRPr="00E6096B">
        <w:rPr>
          <w:rFonts w:asciiTheme="minorHAnsi" w:hAnsiTheme="minorHAnsi" w:cstheme="minorHAnsi"/>
          <w:sz w:val="20"/>
          <w:szCs w:val="20"/>
        </w:rPr>
        <w:t xml:space="preserve">Knowledge is mandatory of: </w:t>
      </w:r>
      <w:r w:rsidR="00DB4751" w:rsidRPr="00E6096B">
        <w:rPr>
          <w:rFonts w:asciiTheme="minorHAnsi" w:hAnsiTheme="minorHAnsi" w:cstheme="minorHAnsi"/>
          <w:sz w:val="20"/>
          <w:szCs w:val="20"/>
        </w:rPr>
        <w:t>Knowledge is mandatory of: Air Force organization and administration; JADO; EM the National Incident Management System (NIMS) and Air Force Incident Management System (AFIMS); C2 data systems and reporting; automated data processing equipment use, capabilities, and limitations; techniques of presenting data; data collection procedures and summary techniques; purpose of command post for preparing, executing, and controlling assigned forces; emergency actions and directives; command weapon systems movement and transfer procedures; encode, decode; and authorization procedures used by command of assignment.</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E6096B">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E6096B">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E6096B">
        <w:rPr>
          <w:rFonts w:asciiTheme="minorHAnsi" w:hAnsiTheme="minorHAnsi" w:cstheme="minorHAnsi"/>
          <w:sz w:val="20"/>
          <w:szCs w:val="20"/>
        </w:rPr>
        <w:t xml:space="preserve">Computer Security. </w:t>
      </w:r>
    </w:p>
    <w:p w14:paraId="22EB98E1" w14:textId="73B9E844" w:rsidR="00B575A9" w:rsidRPr="00E6096B" w:rsidRDefault="00523612" w:rsidP="00E6096B">
      <w:pPr>
        <w:pStyle w:val="ListParagraph"/>
        <w:numPr>
          <w:ilvl w:val="0"/>
          <w:numId w:val="6"/>
        </w:numPr>
        <w:spacing w:before="0" w:line="259" w:lineRule="auto"/>
        <w:rPr>
          <w:rFonts w:asciiTheme="minorHAnsi" w:hAnsiTheme="minorHAnsi" w:cstheme="minorHAnsi"/>
          <w:sz w:val="20"/>
          <w:szCs w:val="20"/>
        </w:rPr>
      </w:pPr>
      <w:r w:rsidRPr="00E6096B">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4ED2EFFA" w:rsidR="00FE04E9" w:rsidRPr="00660658" w:rsidRDefault="0071616A" w:rsidP="00660658">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85E7151" w14:textId="77777777" w:rsidR="00F274C1" w:rsidRDefault="00F274C1" w:rsidP="00CA18BE">
      <w:pPr>
        <w:pStyle w:val="ListParagraph"/>
        <w:spacing w:before="0" w:line="259" w:lineRule="auto"/>
        <w:ind w:left="0" w:firstLine="0"/>
        <w:jc w:val="center"/>
        <w:rPr>
          <w:rFonts w:asciiTheme="minorHAnsi" w:hAnsiTheme="minorHAnsi" w:cstheme="minorHAnsi"/>
          <w:b/>
          <w:sz w:val="20"/>
          <w:szCs w:val="20"/>
          <w:u w:val="single"/>
        </w:rPr>
      </w:pPr>
    </w:p>
    <w:p w14:paraId="775EAF21" w14:textId="26222E7E"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58407975" w14:textId="77777777" w:rsidR="0040419A" w:rsidRPr="00387EFE" w:rsidRDefault="0040419A" w:rsidP="00387EFE">
      <w:pPr>
        <w:rPr>
          <w:rFonts w:asciiTheme="minorHAnsi" w:hAnsiTheme="minorHAnsi" w:cstheme="minorHAnsi"/>
          <w:sz w:val="20"/>
          <w:szCs w:val="20"/>
        </w:rPr>
      </w:pPr>
    </w:p>
    <w:p w14:paraId="1D652BC8" w14:textId="47929BDF" w:rsidR="4E677FC5" w:rsidRDefault="0040419A" w:rsidP="00387EF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1E67CA">
        <w:rPr>
          <w:rStyle w:val="normaltextrun"/>
          <w:rFonts w:asciiTheme="minorHAnsi" w:hAnsiTheme="minorHAnsi" w:cstheme="minorHAnsi"/>
          <w:sz w:val="20"/>
          <w:szCs w:val="20"/>
        </w:rPr>
        <w:t>Copy of Military Resume and Biography (photo included).</w:t>
      </w:r>
    </w:p>
    <w:p w14:paraId="3DE60295" w14:textId="77777777" w:rsidR="00F274C1" w:rsidRPr="001E67CA" w:rsidRDefault="00F274C1" w:rsidP="00F274C1">
      <w:pPr>
        <w:pStyle w:val="paragraph"/>
        <w:spacing w:before="0" w:beforeAutospacing="0" w:after="0" w:afterAutospacing="0"/>
        <w:textAlignment w:val="baseline"/>
        <w:rPr>
          <w:rFonts w:asciiTheme="minorHAnsi" w:hAnsiTheme="minorHAnsi" w:cstheme="minorHAnsi"/>
          <w:sz w:val="20"/>
          <w:szCs w:val="20"/>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6774" w14:textId="77777777" w:rsidR="009A45B4" w:rsidRDefault="009A45B4">
      <w:r>
        <w:separator/>
      </w:r>
    </w:p>
  </w:endnote>
  <w:endnote w:type="continuationSeparator" w:id="0">
    <w:p w14:paraId="7C66AE5E" w14:textId="77777777" w:rsidR="009A45B4" w:rsidRDefault="009A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3A89" w14:textId="77777777" w:rsidR="009A45B4" w:rsidRDefault="009A45B4">
      <w:r>
        <w:separator/>
      </w:r>
    </w:p>
  </w:footnote>
  <w:footnote w:type="continuationSeparator" w:id="0">
    <w:p w14:paraId="50A04A45" w14:textId="77777777" w:rsidR="009A45B4" w:rsidRDefault="009A4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204E"/>
    <w:rsid w:val="00075E0F"/>
    <w:rsid w:val="00091A27"/>
    <w:rsid w:val="0009426F"/>
    <w:rsid w:val="000A217B"/>
    <w:rsid w:val="000A53A3"/>
    <w:rsid w:val="000A6594"/>
    <w:rsid w:val="000A77D7"/>
    <w:rsid w:val="000D1BC4"/>
    <w:rsid w:val="000D3C64"/>
    <w:rsid w:val="000D6ADA"/>
    <w:rsid w:val="000F1824"/>
    <w:rsid w:val="000F4965"/>
    <w:rsid w:val="001029B3"/>
    <w:rsid w:val="00114ACD"/>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5A64"/>
    <w:rsid w:val="001D6C8D"/>
    <w:rsid w:val="001E67CA"/>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2308"/>
    <w:rsid w:val="00304AFD"/>
    <w:rsid w:val="0032338C"/>
    <w:rsid w:val="003236EC"/>
    <w:rsid w:val="00335A99"/>
    <w:rsid w:val="00340156"/>
    <w:rsid w:val="00354CA8"/>
    <w:rsid w:val="00355B93"/>
    <w:rsid w:val="00363D23"/>
    <w:rsid w:val="0037036E"/>
    <w:rsid w:val="00384D59"/>
    <w:rsid w:val="00387EFE"/>
    <w:rsid w:val="003B50B3"/>
    <w:rsid w:val="003C7C4A"/>
    <w:rsid w:val="003D321B"/>
    <w:rsid w:val="003D5C7D"/>
    <w:rsid w:val="003D76F0"/>
    <w:rsid w:val="003F66DE"/>
    <w:rsid w:val="0040419A"/>
    <w:rsid w:val="00410450"/>
    <w:rsid w:val="00416E9E"/>
    <w:rsid w:val="004321FB"/>
    <w:rsid w:val="00445301"/>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166A"/>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0658"/>
    <w:rsid w:val="006622EE"/>
    <w:rsid w:val="006664CB"/>
    <w:rsid w:val="00685047"/>
    <w:rsid w:val="006A7976"/>
    <w:rsid w:val="006B1461"/>
    <w:rsid w:val="006B1B67"/>
    <w:rsid w:val="006C6C99"/>
    <w:rsid w:val="006E589E"/>
    <w:rsid w:val="006E765D"/>
    <w:rsid w:val="006F188B"/>
    <w:rsid w:val="006F1C9A"/>
    <w:rsid w:val="006F6115"/>
    <w:rsid w:val="0071616A"/>
    <w:rsid w:val="00737D2C"/>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6F9C"/>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A45B4"/>
    <w:rsid w:val="009A729E"/>
    <w:rsid w:val="009B4395"/>
    <w:rsid w:val="009B4618"/>
    <w:rsid w:val="009C3603"/>
    <w:rsid w:val="00A0777D"/>
    <w:rsid w:val="00A452D2"/>
    <w:rsid w:val="00A47017"/>
    <w:rsid w:val="00A5279A"/>
    <w:rsid w:val="00A67126"/>
    <w:rsid w:val="00A67348"/>
    <w:rsid w:val="00A81C16"/>
    <w:rsid w:val="00A91CEC"/>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4AA6"/>
    <w:rsid w:val="00C07CDB"/>
    <w:rsid w:val="00C2531B"/>
    <w:rsid w:val="00C270C6"/>
    <w:rsid w:val="00C35835"/>
    <w:rsid w:val="00C409C5"/>
    <w:rsid w:val="00C460B1"/>
    <w:rsid w:val="00C619A5"/>
    <w:rsid w:val="00C7589F"/>
    <w:rsid w:val="00C85034"/>
    <w:rsid w:val="00CA18BE"/>
    <w:rsid w:val="00CA3F7E"/>
    <w:rsid w:val="00CC0A2F"/>
    <w:rsid w:val="00CD27E7"/>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475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6096B"/>
    <w:rsid w:val="00E84235"/>
    <w:rsid w:val="00E84C75"/>
    <w:rsid w:val="00EA20CE"/>
    <w:rsid w:val="00EB6EE3"/>
    <w:rsid w:val="00EC209C"/>
    <w:rsid w:val="00EE20C3"/>
    <w:rsid w:val="00EE4CB0"/>
    <w:rsid w:val="00EF4AA7"/>
    <w:rsid w:val="00EF6ABB"/>
    <w:rsid w:val="00F1478A"/>
    <w:rsid w:val="00F274C1"/>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09A5"/>
    <w:rsid w:val="00FF4093"/>
    <w:rsid w:val="00FF5BFE"/>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BEF37-84CA-41BB-A99C-F5EEFA9CE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18</cp:revision>
  <dcterms:created xsi:type="dcterms:W3CDTF">2026-01-29T19:53:00Z</dcterms:created>
  <dcterms:modified xsi:type="dcterms:W3CDTF">2026-02-02T17:09:00Z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