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2F4BEC5"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3435EB">
        <w:rPr>
          <w:sz w:val="20"/>
          <w:szCs w:val="20"/>
        </w:rPr>
        <w:t>092</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1124F0BD"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3435EB">
        <w:rPr>
          <w:sz w:val="20"/>
          <w:szCs w:val="20"/>
        </w:rPr>
        <w:t>8-Jan-2026</w:t>
      </w:r>
    </w:p>
    <w:p w14:paraId="16DB180E" w14:textId="0F0C2D2D"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3435EB">
        <w:rPr>
          <w:sz w:val="20"/>
          <w:szCs w:val="20"/>
        </w:rPr>
        <w:t>8-Feb-2026</w:t>
      </w:r>
    </w:p>
    <w:p w14:paraId="40B4F29D" w14:textId="56B90E7A"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7F3711">
        <w:rPr>
          <w:sz w:val="20"/>
          <w:szCs w:val="20"/>
        </w:rPr>
        <w:t>Human Resources and Administration</w:t>
      </w:r>
    </w:p>
    <w:p w14:paraId="5C12D351" w14:textId="375754F8"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7F3711">
        <w:rPr>
          <w:sz w:val="20"/>
          <w:szCs w:val="20"/>
        </w:rPr>
        <w:t>3F0</w:t>
      </w:r>
      <w:r w:rsidR="00D6758A">
        <w:rPr>
          <w:sz w:val="20"/>
          <w:szCs w:val="20"/>
        </w:rPr>
        <w:t>5</w:t>
      </w:r>
      <w:r w:rsidR="007F3711">
        <w:rPr>
          <w:sz w:val="20"/>
          <w:szCs w:val="20"/>
        </w:rPr>
        <w:t>1</w:t>
      </w:r>
      <w:r w:rsidR="003435EB">
        <w:rPr>
          <w:sz w:val="20"/>
          <w:szCs w:val="20"/>
        </w:rPr>
        <w:t>/</w:t>
      </w:r>
      <w:r w:rsidR="00D6758A">
        <w:rPr>
          <w:sz w:val="20"/>
          <w:szCs w:val="20"/>
        </w:rPr>
        <w:t xml:space="preserve"> 3F071</w:t>
      </w:r>
      <w:r w:rsidR="00FB2E7F" w:rsidRPr="00CA18BE">
        <w:rPr>
          <w:sz w:val="20"/>
          <w:szCs w:val="20"/>
        </w:rPr>
        <w:tab/>
      </w:r>
    </w:p>
    <w:p w14:paraId="5CA369A4" w14:textId="6116429D"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7F3711">
        <w:rPr>
          <w:sz w:val="20"/>
          <w:szCs w:val="20"/>
        </w:rPr>
        <w:t>E4</w:t>
      </w:r>
      <w:r w:rsidR="003435EB">
        <w:rPr>
          <w:sz w:val="20"/>
          <w:szCs w:val="20"/>
        </w:rPr>
        <w:t xml:space="preserve"> (Promotable)</w:t>
      </w:r>
      <w:r w:rsidR="007F3711">
        <w:rPr>
          <w:sz w:val="20"/>
          <w:szCs w:val="20"/>
        </w:rPr>
        <w:t>-E6</w:t>
      </w:r>
    </w:p>
    <w:p w14:paraId="7935198E" w14:textId="6090081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7F3711">
        <w:rPr>
          <w:sz w:val="20"/>
          <w:szCs w:val="20"/>
        </w:rPr>
        <w:t>103624934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04BA3B9F"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046523">
        <w:rPr>
          <w:sz w:val="20"/>
          <w:szCs w:val="20"/>
        </w:rPr>
        <w:t>A59</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9EE5A8E" w:rsidR="00523612" w:rsidRPr="00D45C1E" w:rsidRDefault="00523612" w:rsidP="00D45C1E">
      <w:pPr>
        <w:pStyle w:val="ListParagraph"/>
        <w:numPr>
          <w:ilvl w:val="0"/>
          <w:numId w:val="6"/>
        </w:numPr>
        <w:spacing w:before="0" w:line="259" w:lineRule="auto"/>
        <w:rPr>
          <w:rFonts w:asciiTheme="minorHAnsi" w:hAnsiTheme="minorHAnsi" w:cstheme="minorHAnsi"/>
          <w:sz w:val="20"/>
          <w:szCs w:val="20"/>
        </w:rPr>
      </w:pPr>
      <w:r w:rsidRPr="00D45C1E">
        <w:rPr>
          <w:rFonts w:asciiTheme="minorHAnsi" w:hAnsiTheme="minorHAnsi" w:cstheme="minorHAnsi"/>
          <w:sz w:val="20"/>
          <w:szCs w:val="20"/>
        </w:rPr>
        <w:t xml:space="preserve">Knowledge is mandatory of: </w:t>
      </w:r>
      <w:r w:rsidR="00046523" w:rsidRPr="00D45C1E">
        <w:rPr>
          <w:rFonts w:asciiTheme="minorHAnsi" w:hAnsiTheme="minorHAnsi" w:cstheme="minorHAnsi"/>
          <w:sz w:val="20"/>
          <w:szCs w:val="20"/>
        </w:rPr>
        <w:t xml:space="preserve">personnel policies and procedures; preparing and maintaining records; assignment, promotion, customer service, quality force, personnel readiness, PERSCO and deployment/mobilization procedures; interviewing and counseling techniques; policies and procedures relating to administrative communications, correspondence, messages, and general office management; overall organizational structure and its interrelationship with the mission; terminology and procedures employed within functional areas assigned; policies, programs, and procedures of agencies administering and providing benefits to military personnel, retirees, and family members; PDS capabilities and applications; occupational survey procedures; benefit programs; and principles, policies, and concepts of personnel management.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D45C1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D45C1E">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D45C1E">
        <w:rPr>
          <w:rFonts w:asciiTheme="minorHAnsi" w:hAnsiTheme="minorHAnsi" w:cstheme="minorHAnsi"/>
          <w:sz w:val="20"/>
          <w:szCs w:val="20"/>
        </w:rPr>
        <w:t xml:space="preserve">Computer Security. </w:t>
      </w:r>
    </w:p>
    <w:p w14:paraId="22EB98E1" w14:textId="73B9E844" w:rsidR="00B575A9" w:rsidRPr="00D45C1E" w:rsidRDefault="00523612" w:rsidP="00D45C1E">
      <w:pPr>
        <w:pStyle w:val="ListParagraph"/>
        <w:numPr>
          <w:ilvl w:val="0"/>
          <w:numId w:val="6"/>
        </w:numPr>
        <w:spacing w:before="0" w:line="259" w:lineRule="auto"/>
        <w:rPr>
          <w:rFonts w:asciiTheme="minorHAnsi" w:hAnsiTheme="minorHAnsi" w:cstheme="minorHAnsi"/>
          <w:sz w:val="20"/>
          <w:szCs w:val="20"/>
        </w:rPr>
      </w:pPr>
      <w:r w:rsidRPr="00D45C1E">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770DE304" w:rsidR="00FE04E9" w:rsidRPr="00C72328" w:rsidRDefault="0071616A" w:rsidP="00C72328">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0A875793" w14:textId="77777777" w:rsidR="00C72328" w:rsidRPr="00CA18BE" w:rsidRDefault="00C72328"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39A3CADB" w14:textId="77777777" w:rsidR="00C72328" w:rsidRPr="00CA18BE" w:rsidRDefault="00C72328"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3BFC386D" w:rsidR="4E677FC5" w:rsidRPr="00C72328" w:rsidRDefault="00CA18BE" w:rsidP="00C72328">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B5D7" w14:textId="77777777" w:rsidR="0055663B" w:rsidRDefault="0055663B">
      <w:r>
        <w:separator/>
      </w:r>
    </w:p>
  </w:endnote>
  <w:endnote w:type="continuationSeparator" w:id="0">
    <w:p w14:paraId="166B2896" w14:textId="77777777" w:rsidR="0055663B" w:rsidRDefault="0055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2613" w14:textId="77777777" w:rsidR="0055663B" w:rsidRDefault="0055663B">
      <w:r>
        <w:separator/>
      </w:r>
    </w:p>
  </w:footnote>
  <w:footnote w:type="continuationSeparator" w:id="0">
    <w:p w14:paraId="71349AFD" w14:textId="77777777" w:rsidR="0055663B" w:rsidRDefault="0055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6523"/>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435EB"/>
    <w:rsid w:val="00354CA8"/>
    <w:rsid w:val="00355B93"/>
    <w:rsid w:val="00361574"/>
    <w:rsid w:val="00363D23"/>
    <w:rsid w:val="0037036E"/>
    <w:rsid w:val="00384D59"/>
    <w:rsid w:val="003B50B3"/>
    <w:rsid w:val="003C7C4A"/>
    <w:rsid w:val="003D321B"/>
    <w:rsid w:val="003D5C7D"/>
    <w:rsid w:val="003D76F0"/>
    <w:rsid w:val="003F66DE"/>
    <w:rsid w:val="00410450"/>
    <w:rsid w:val="00416E9E"/>
    <w:rsid w:val="004321FB"/>
    <w:rsid w:val="00445301"/>
    <w:rsid w:val="00453945"/>
    <w:rsid w:val="0045405E"/>
    <w:rsid w:val="00473754"/>
    <w:rsid w:val="00484FC9"/>
    <w:rsid w:val="00487EE8"/>
    <w:rsid w:val="004B3B45"/>
    <w:rsid w:val="004B5EDA"/>
    <w:rsid w:val="004C5EEC"/>
    <w:rsid w:val="0051511A"/>
    <w:rsid w:val="00523612"/>
    <w:rsid w:val="005504EB"/>
    <w:rsid w:val="0055663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0B8E"/>
    <w:rsid w:val="007832C1"/>
    <w:rsid w:val="00785837"/>
    <w:rsid w:val="00787BDD"/>
    <w:rsid w:val="007959AE"/>
    <w:rsid w:val="0079706B"/>
    <w:rsid w:val="007A16FE"/>
    <w:rsid w:val="007A6A0C"/>
    <w:rsid w:val="007E1D0C"/>
    <w:rsid w:val="007F3711"/>
    <w:rsid w:val="007F6E45"/>
    <w:rsid w:val="0080235A"/>
    <w:rsid w:val="00802730"/>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58A"/>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729E"/>
    <w:rsid w:val="009B4395"/>
    <w:rsid w:val="009B4618"/>
    <w:rsid w:val="009C3603"/>
    <w:rsid w:val="00A0777D"/>
    <w:rsid w:val="00A452D2"/>
    <w:rsid w:val="00A5279A"/>
    <w:rsid w:val="00A67126"/>
    <w:rsid w:val="00A67348"/>
    <w:rsid w:val="00A8168B"/>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2328"/>
    <w:rsid w:val="00C7589F"/>
    <w:rsid w:val="00C85034"/>
    <w:rsid w:val="00CA18BE"/>
    <w:rsid w:val="00CA3F7E"/>
    <w:rsid w:val="00CC0A2F"/>
    <w:rsid w:val="00D01557"/>
    <w:rsid w:val="00D163E8"/>
    <w:rsid w:val="00D16641"/>
    <w:rsid w:val="00D21ADA"/>
    <w:rsid w:val="00D31B10"/>
    <w:rsid w:val="00D339AB"/>
    <w:rsid w:val="00D36DA8"/>
    <w:rsid w:val="00D45C1E"/>
    <w:rsid w:val="00D54378"/>
    <w:rsid w:val="00D6758A"/>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37D15"/>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cp:revision>
  <dcterms:created xsi:type="dcterms:W3CDTF">2026-01-08T23:47:00Z</dcterms:created>
  <dcterms:modified xsi:type="dcterms:W3CDTF">2026-01-08T23:49:00Z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