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D6C28" w14:textId="22EDF891" w:rsidR="000A6594" w:rsidRPr="00CA18BE"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A2</w:t>
      </w:r>
      <w:r w:rsidR="00E5743F">
        <w:rPr>
          <w:sz w:val="20"/>
          <w:szCs w:val="20"/>
        </w:rPr>
        <w:t>6</w:t>
      </w:r>
      <w:r w:rsidR="00C07CDB" w:rsidRPr="00CA18BE">
        <w:rPr>
          <w:sz w:val="20"/>
          <w:szCs w:val="20"/>
        </w:rPr>
        <w:t>-</w:t>
      </w:r>
      <w:r w:rsidR="00213B62">
        <w:rPr>
          <w:sz w:val="20"/>
          <w:szCs w:val="20"/>
        </w:rPr>
        <w:t>052</w:t>
      </w:r>
    </w:p>
    <w:p w14:paraId="4E087FF9" w14:textId="5534ABDC"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284CC2" w:rsidRPr="00CA18BE">
        <w:rPr>
          <w:sz w:val="20"/>
          <w:szCs w:val="20"/>
        </w:rPr>
        <w:t>1</w:t>
      </w:r>
      <w:r w:rsidR="00284CC2">
        <w:rPr>
          <w:sz w:val="20"/>
          <w:szCs w:val="20"/>
        </w:rPr>
        <w:t>44</w:t>
      </w:r>
      <w:r w:rsidR="00284CC2" w:rsidRPr="00CA18BE">
        <w:rPr>
          <w:sz w:val="20"/>
          <w:szCs w:val="20"/>
        </w:rPr>
        <w:t xml:space="preserve"> </w:t>
      </w:r>
      <w:r w:rsidR="00284CC2">
        <w:rPr>
          <w:sz w:val="20"/>
          <w:szCs w:val="20"/>
        </w:rPr>
        <w:t>F</w:t>
      </w:r>
      <w:r w:rsidR="00284CC2" w:rsidRPr="00CA18BE">
        <w:rPr>
          <w:sz w:val="20"/>
          <w:szCs w:val="20"/>
        </w:rPr>
        <w:t>W/</w:t>
      </w:r>
      <w:r w:rsidR="00284CC2">
        <w:rPr>
          <w:sz w:val="20"/>
          <w:szCs w:val="20"/>
        </w:rPr>
        <w:t>Fresno CA</w:t>
      </w:r>
    </w:p>
    <w:p w14:paraId="629B0D76" w14:textId="5F3ED047" w:rsidR="000A6594" w:rsidRPr="00CA18BE" w:rsidRDefault="2637DA32" w:rsidP="006622EE">
      <w:pPr>
        <w:rPr>
          <w:sz w:val="20"/>
          <w:szCs w:val="20"/>
        </w:rPr>
      </w:pPr>
      <w:r w:rsidRPr="00CA18BE">
        <w:rPr>
          <w:b/>
          <w:bCs/>
          <w:sz w:val="20"/>
          <w:szCs w:val="20"/>
          <w:u w:val="single"/>
        </w:rPr>
        <w:t>Open Date:</w:t>
      </w:r>
      <w:r w:rsidRPr="00CA18BE">
        <w:rPr>
          <w:sz w:val="20"/>
          <w:szCs w:val="20"/>
        </w:rPr>
        <w:t xml:space="preserve"> </w:t>
      </w:r>
      <w:r w:rsidR="00213B62">
        <w:rPr>
          <w:sz w:val="20"/>
          <w:szCs w:val="20"/>
        </w:rPr>
        <w:t>14-</w:t>
      </w:r>
      <w:r w:rsidR="000F0C73">
        <w:rPr>
          <w:sz w:val="20"/>
          <w:szCs w:val="20"/>
        </w:rPr>
        <w:t>Nov</w:t>
      </w:r>
      <w:r w:rsidR="00213B62">
        <w:rPr>
          <w:sz w:val="20"/>
          <w:szCs w:val="20"/>
        </w:rPr>
        <w:t>-2025</w:t>
      </w:r>
    </w:p>
    <w:p w14:paraId="16DB180E" w14:textId="38992184" w:rsidR="000A6594" w:rsidRPr="00CA18BE" w:rsidRDefault="2637DA32" w:rsidP="006622EE">
      <w:pPr>
        <w:rPr>
          <w:sz w:val="20"/>
          <w:szCs w:val="20"/>
        </w:rPr>
      </w:pPr>
      <w:r w:rsidRPr="00CA18BE">
        <w:rPr>
          <w:b/>
          <w:bCs/>
          <w:sz w:val="20"/>
          <w:szCs w:val="20"/>
          <w:u w:val="single"/>
        </w:rPr>
        <w:t>Close Date:</w:t>
      </w:r>
      <w:r w:rsidRPr="00CA18BE">
        <w:rPr>
          <w:sz w:val="20"/>
          <w:szCs w:val="20"/>
        </w:rPr>
        <w:t xml:space="preserve"> </w:t>
      </w:r>
      <w:r w:rsidR="000F0C73">
        <w:rPr>
          <w:sz w:val="20"/>
          <w:szCs w:val="20"/>
        </w:rPr>
        <w:t>14-Dec-2025</w:t>
      </w:r>
    </w:p>
    <w:p w14:paraId="40B4F29D" w14:textId="2FEEFA72" w:rsidR="000A6594" w:rsidRPr="00CA18BE" w:rsidRDefault="2637DA32" w:rsidP="006622EE">
      <w:pPr>
        <w:tabs>
          <w:tab w:val="left" w:pos="3719"/>
          <w:tab w:val="left" w:pos="6599"/>
        </w:tabs>
        <w:rPr>
          <w:sz w:val="20"/>
          <w:szCs w:val="20"/>
          <w:vertAlign w:val="superscript"/>
        </w:rPr>
      </w:pPr>
      <w:r w:rsidRPr="00CA18BE">
        <w:rPr>
          <w:b/>
          <w:bCs/>
          <w:sz w:val="20"/>
          <w:szCs w:val="20"/>
          <w:u w:val="single"/>
        </w:rPr>
        <w:t>Position Title:</w:t>
      </w:r>
      <w:r w:rsidR="00CD0AB2">
        <w:rPr>
          <w:sz w:val="20"/>
          <w:szCs w:val="20"/>
        </w:rPr>
        <w:t xml:space="preserve"> </w:t>
      </w:r>
      <w:r w:rsidR="00CD0AB2" w:rsidRPr="00CD0AB2">
        <w:rPr>
          <w:sz w:val="20"/>
          <w:szCs w:val="20"/>
        </w:rPr>
        <w:t>Security Forces</w:t>
      </w:r>
    </w:p>
    <w:p w14:paraId="5C12D351" w14:textId="7EEC46CC" w:rsidR="000A6594" w:rsidRPr="00CA18BE" w:rsidRDefault="2637DA32" w:rsidP="006622EE">
      <w:pPr>
        <w:tabs>
          <w:tab w:val="left" w:pos="3719"/>
          <w:tab w:val="left" w:pos="6599"/>
        </w:tabs>
        <w:rPr>
          <w:sz w:val="20"/>
          <w:szCs w:val="20"/>
        </w:rPr>
      </w:pPr>
      <w:r w:rsidRPr="00CA18BE">
        <w:rPr>
          <w:b/>
          <w:bCs/>
          <w:sz w:val="20"/>
          <w:szCs w:val="20"/>
          <w:u w:val="single"/>
        </w:rPr>
        <w:t>AFSC:</w:t>
      </w:r>
      <w:r w:rsidR="00CD0AB2">
        <w:rPr>
          <w:sz w:val="20"/>
          <w:szCs w:val="20"/>
        </w:rPr>
        <w:t xml:space="preserve"> </w:t>
      </w:r>
      <w:r w:rsidR="00CD0AB2" w:rsidRPr="00CD0AB2">
        <w:rPr>
          <w:sz w:val="20"/>
          <w:szCs w:val="20"/>
        </w:rPr>
        <w:t>3P071</w:t>
      </w:r>
      <w:r w:rsidR="00FB2E7F" w:rsidRPr="00CA18BE">
        <w:rPr>
          <w:sz w:val="20"/>
          <w:szCs w:val="20"/>
        </w:rPr>
        <w:tab/>
      </w:r>
    </w:p>
    <w:p w14:paraId="5CA369A4" w14:textId="4574CB32" w:rsidR="000A6594" w:rsidRPr="00CA18BE" w:rsidRDefault="2637DA32" w:rsidP="006622EE">
      <w:pPr>
        <w:tabs>
          <w:tab w:val="left" w:pos="3719"/>
          <w:tab w:val="left" w:pos="6599"/>
        </w:tabs>
        <w:rPr>
          <w:sz w:val="20"/>
          <w:szCs w:val="20"/>
        </w:rPr>
      </w:pPr>
      <w:r w:rsidRPr="00CA18BE">
        <w:rPr>
          <w:b/>
          <w:bCs/>
          <w:sz w:val="20"/>
          <w:szCs w:val="20"/>
          <w:u w:val="single"/>
        </w:rPr>
        <w:t>Required Rank:</w:t>
      </w:r>
      <w:r w:rsidRPr="00CA18BE">
        <w:rPr>
          <w:sz w:val="20"/>
          <w:szCs w:val="20"/>
        </w:rPr>
        <w:t xml:space="preserve"> </w:t>
      </w:r>
      <w:r w:rsidR="00CD0AB2" w:rsidRPr="00CD0AB2">
        <w:rPr>
          <w:sz w:val="20"/>
          <w:szCs w:val="20"/>
        </w:rPr>
        <w:t>E</w:t>
      </w:r>
      <w:r w:rsidR="00256010">
        <w:rPr>
          <w:sz w:val="20"/>
          <w:szCs w:val="20"/>
        </w:rPr>
        <w:t>6</w:t>
      </w:r>
      <w:r w:rsidR="00CD0AB2" w:rsidRPr="00CD0AB2">
        <w:rPr>
          <w:sz w:val="20"/>
          <w:szCs w:val="20"/>
        </w:rPr>
        <w:t>-E</w:t>
      </w:r>
      <w:r w:rsidR="00256010">
        <w:rPr>
          <w:sz w:val="20"/>
          <w:szCs w:val="20"/>
        </w:rPr>
        <w:t>7</w:t>
      </w:r>
      <w:r w:rsidR="00CD0AB2" w:rsidRPr="00CD0AB2">
        <w:rPr>
          <w:sz w:val="20"/>
          <w:szCs w:val="20"/>
        </w:rPr>
        <w:t xml:space="preserve"> (Immediately Promotable to E-</w:t>
      </w:r>
      <w:r w:rsidR="00256010">
        <w:rPr>
          <w:sz w:val="20"/>
          <w:szCs w:val="20"/>
        </w:rPr>
        <w:t>7</w:t>
      </w:r>
      <w:r w:rsidR="00CD0AB2" w:rsidRPr="00CD0AB2">
        <w:rPr>
          <w:sz w:val="20"/>
          <w:szCs w:val="20"/>
        </w:rPr>
        <w:t>)</w:t>
      </w:r>
    </w:p>
    <w:p w14:paraId="7935198E" w14:textId="4BA5ECE0" w:rsidR="000A6594" w:rsidRPr="00CA18BE" w:rsidRDefault="2637DA32" w:rsidP="006622EE">
      <w:pPr>
        <w:tabs>
          <w:tab w:val="left" w:pos="3719"/>
        </w:tabs>
        <w:rPr>
          <w:sz w:val="20"/>
          <w:szCs w:val="20"/>
        </w:rPr>
      </w:pPr>
      <w:r w:rsidRPr="00CA18BE">
        <w:rPr>
          <w:b/>
          <w:bCs/>
          <w:sz w:val="20"/>
          <w:szCs w:val="20"/>
          <w:u w:val="single"/>
        </w:rPr>
        <w:t>Position Number:</w:t>
      </w:r>
      <w:r w:rsidR="00C07CDB" w:rsidRPr="00CA18BE">
        <w:rPr>
          <w:sz w:val="20"/>
          <w:szCs w:val="20"/>
        </w:rPr>
        <w:t xml:space="preserve"> </w:t>
      </w:r>
      <w:r w:rsidR="001C4AF3" w:rsidRPr="001C4AF3">
        <w:rPr>
          <w:sz w:val="20"/>
          <w:szCs w:val="20"/>
        </w:rPr>
        <w:t>1126985</w:t>
      </w:r>
      <w:r w:rsidR="00FB2E7F" w:rsidRPr="00CA18BE">
        <w:rPr>
          <w:sz w:val="20"/>
          <w:szCs w:val="20"/>
        </w:rPr>
        <w:tab/>
      </w:r>
      <w:r w:rsidRPr="00CA18BE">
        <w:rPr>
          <w:sz w:val="20"/>
          <w:szCs w:val="20"/>
        </w:rPr>
        <w:t xml:space="preserve"> </w:t>
      </w:r>
    </w:p>
    <w:p w14:paraId="177ACD2C" w14:textId="7EAB9D33" w:rsidR="000A6594" w:rsidRPr="00CA18BE" w:rsidRDefault="2637DA32" w:rsidP="006622EE">
      <w:pPr>
        <w:rPr>
          <w:sz w:val="20"/>
          <w:szCs w:val="20"/>
        </w:rPr>
      </w:pPr>
      <w:r w:rsidRPr="00CA18BE">
        <w:rPr>
          <w:b/>
          <w:bCs/>
          <w:sz w:val="20"/>
          <w:szCs w:val="20"/>
          <w:u w:val="single"/>
        </w:rPr>
        <w:t>Area of Consideration:</w:t>
      </w:r>
      <w:r w:rsidRPr="00CA18BE">
        <w:rPr>
          <w:b/>
          <w:bCs/>
          <w:sz w:val="20"/>
          <w:szCs w:val="20"/>
        </w:rPr>
        <w:t xml:space="preserve"> </w:t>
      </w:r>
      <w:r w:rsidR="001F38C1">
        <w:rPr>
          <w:sz w:val="20"/>
          <w:szCs w:val="20"/>
        </w:rPr>
        <w:t>Nationwide</w:t>
      </w:r>
    </w:p>
    <w:p w14:paraId="61E7B46B" w14:textId="48FA01D3" w:rsidR="005B40C9" w:rsidRPr="00CA18BE" w:rsidRDefault="2637DA32" w:rsidP="006622EE">
      <w:pPr>
        <w:rPr>
          <w:sz w:val="20"/>
          <w:szCs w:val="20"/>
        </w:rPr>
      </w:pPr>
      <w:r w:rsidRPr="00CA18BE">
        <w:rPr>
          <w:b/>
          <w:bCs/>
          <w:sz w:val="20"/>
          <w:szCs w:val="20"/>
          <w:u w:val="single"/>
        </w:rPr>
        <w:t>ASVAB Required:</w:t>
      </w:r>
      <w:r w:rsidR="00CD0AB2">
        <w:rPr>
          <w:sz w:val="20"/>
          <w:szCs w:val="20"/>
        </w:rPr>
        <w:t xml:space="preserve"> G30</w:t>
      </w:r>
    </w:p>
    <w:p w14:paraId="60623FA7" w14:textId="77777777" w:rsidR="00656BC5" w:rsidRPr="00CA18BE" w:rsidRDefault="00656BC5" w:rsidP="006622EE">
      <w:pPr>
        <w:rPr>
          <w:rFonts w:asciiTheme="minorHAnsi" w:hAnsiTheme="minorHAnsi" w:cstheme="minorHAnsi"/>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6489C869" w14:textId="2CA41163" w:rsidR="003D76F0" w:rsidRPr="00B03CB4" w:rsidRDefault="003D76F0" w:rsidP="003D76F0">
      <w:pPr>
        <w:pStyle w:val="paragraph"/>
        <w:spacing w:before="0" w:beforeAutospacing="0" w:after="0" w:afterAutospacing="0"/>
        <w:textAlignment w:val="baseline"/>
        <w:rPr>
          <w:rFonts w:ascii="Segoe UI" w:hAnsi="Segoe UI" w:cs="Segoe UI"/>
          <w:sz w:val="20"/>
          <w:szCs w:val="20"/>
        </w:rPr>
      </w:pPr>
      <w:r w:rsidRPr="00B03CB4">
        <w:rPr>
          <w:rStyle w:val="normaltextrun"/>
          <w:rFonts w:ascii="Calibri" w:hAnsi="Calibri" w:cs="Calibri"/>
          <w:sz w:val="20"/>
          <w:szCs w:val="20"/>
        </w:rPr>
        <w:t>This opportunity is only available to current members of the Active, Reserve, and Guard components of the United States Air Force and Space Force. All applications will be reviewed; however, first consideration will be given to Group A and/or Group B.</w:t>
      </w:r>
      <w:r w:rsidRPr="00B03CB4">
        <w:rPr>
          <w:rStyle w:val="eop"/>
          <w:rFonts w:eastAsia="Calibri"/>
          <w:sz w:val="20"/>
          <w:szCs w:val="20"/>
        </w:rPr>
        <w:t> </w:t>
      </w:r>
    </w:p>
    <w:p w14:paraId="58356397" w14:textId="7558EE6B" w:rsidR="00570AF5" w:rsidRPr="0051561E" w:rsidRDefault="003D76F0" w:rsidP="0051561E">
      <w:pPr>
        <w:pStyle w:val="paragraph"/>
        <w:spacing w:before="0" w:beforeAutospacing="0" w:after="0" w:afterAutospacing="0"/>
        <w:textAlignment w:val="baseline"/>
        <w:rPr>
          <w:rFonts w:ascii="Segoe UI" w:hAnsi="Segoe UI" w:cs="Segoe UI"/>
          <w:sz w:val="20"/>
          <w:szCs w:val="20"/>
        </w:rPr>
      </w:pPr>
      <w:r w:rsidRPr="00B03CB4">
        <w:rPr>
          <w:rStyle w:val="normaltextrun"/>
          <w:rFonts w:ascii="Calibri" w:hAnsi="Calibri" w:cs="Calibri"/>
          <w:b/>
          <w:bCs/>
          <w:i/>
          <w:iCs/>
          <w:sz w:val="20"/>
          <w:szCs w:val="20"/>
        </w:rPr>
        <w:t>Note: (Any applicant who does not have current Airforce or Space force affiliation will be disqualified)</w:t>
      </w:r>
      <w:r w:rsidRPr="00B03CB4">
        <w:rPr>
          <w:rStyle w:val="eop"/>
          <w:rFonts w:eastAsia="Calibri"/>
          <w:sz w:val="20"/>
          <w:szCs w:val="20"/>
        </w:rPr>
        <w:t> </w:t>
      </w: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42576A34" w14:textId="46153BEF" w:rsidR="1ACE1ED5" w:rsidRPr="0051561E" w:rsidRDefault="00523612" w:rsidP="0051561E">
      <w:pPr>
        <w:pStyle w:val="ListParagraph"/>
        <w:numPr>
          <w:ilvl w:val="0"/>
          <w:numId w:val="6"/>
        </w:numPr>
        <w:spacing w:before="0"/>
        <w:rPr>
          <w:rFonts w:asciiTheme="minorHAnsi" w:hAnsiTheme="minorHAnsi" w:cstheme="minorHAnsi"/>
          <w:sz w:val="20"/>
          <w:szCs w:val="20"/>
        </w:rPr>
      </w:pPr>
      <w:r w:rsidRPr="003F127D">
        <w:rPr>
          <w:rFonts w:asciiTheme="minorHAnsi" w:hAnsiTheme="minorHAnsi" w:cstheme="minorHAnsi"/>
          <w:sz w:val="20"/>
          <w:szCs w:val="20"/>
        </w:rPr>
        <w:t>Knowledge is mandatory of:</w:t>
      </w:r>
      <w:r w:rsidR="00CD0AB2" w:rsidRPr="003F127D">
        <w:rPr>
          <w:rFonts w:asciiTheme="minorHAnsi" w:hAnsiTheme="minorHAnsi" w:cstheme="minorHAnsi"/>
          <w:sz w:val="20"/>
          <w:szCs w:val="20"/>
        </w:rPr>
        <w:t xml:space="preserve"> Weaponry, laws, directives, programs, policies, and procedures governing SF activities; installation security; weapon system and resource security; anti-terrorism; law enforcement and investigations; military working dogs; air base defense; training; pass and registration; civilian work force; and combat arms. </w:t>
      </w:r>
    </w:p>
    <w:p w14:paraId="7A5865C5" w14:textId="27D39B63" w:rsidR="00744455"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491B6B58" w14:textId="4A6681C4" w:rsidR="00FE47EA" w:rsidRPr="009529A9" w:rsidRDefault="00523612" w:rsidP="00B439BB">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B439BB">
        <w:rPr>
          <w:rFonts w:asciiTheme="minorHAnsi" w:hAnsiTheme="minorHAnsi" w:cstheme="minorHAnsi"/>
          <w:sz w:val="20"/>
          <w:szCs w:val="20"/>
        </w:rPr>
        <w:t xml:space="preserve">Cybersecurity Program Management </w:t>
      </w:r>
      <w:r w:rsidRPr="00CA18BE">
        <w:rPr>
          <w:rFonts w:asciiTheme="minorHAnsi" w:hAnsiTheme="minorHAnsi" w:cstheme="minorHAnsi"/>
          <w:sz w:val="20"/>
          <w:szCs w:val="20"/>
        </w:rPr>
        <w:t xml:space="preserve">and AFMAN 17-1301, </w:t>
      </w:r>
      <w:r w:rsidRPr="00B439BB">
        <w:rPr>
          <w:rFonts w:asciiTheme="minorHAnsi" w:hAnsiTheme="minorHAnsi" w:cstheme="minorHAnsi"/>
          <w:sz w:val="20"/>
          <w:szCs w:val="20"/>
        </w:rPr>
        <w:t xml:space="preserve">Computer Security. </w:t>
      </w:r>
    </w:p>
    <w:p w14:paraId="306C1975" w14:textId="77777777" w:rsidR="00CD0AB2" w:rsidRPr="00B439BB" w:rsidRDefault="00CD0AB2" w:rsidP="00B439BB">
      <w:pPr>
        <w:pStyle w:val="ListParagraph"/>
        <w:numPr>
          <w:ilvl w:val="0"/>
          <w:numId w:val="6"/>
        </w:numPr>
        <w:spacing w:before="0"/>
        <w:rPr>
          <w:rFonts w:asciiTheme="minorHAnsi" w:hAnsiTheme="minorHAnsi" w:cstheme="minorHAnsi"/>
          <w:sz w:val="20"/>
          <w:szCs w:val="20"/>
        </w:rPr>
      </w:pPr>
      <w:r w:rsidRPr="00B439BB">
        <w:rPr>
          <w:rFonts w:asciiTheme="minorHAnsi" w:hAnsiTheme="minorHAnsi" w:cstheme="minorHAnsi"/>
          <w:sz w:val="20"/>
          <w:szCs w:val="20"/>
        </w:rPr>
        <w:t>No recorded evidence of personality disorder that negatively affects duty performance. </w:t>
      </w:r>
    </w:p>
    <w:p w14:paraId="3E196283" w14:textId="77E25353" w:rsidR="00CD0AB2" w:rsidRPr="00B439BB" w:rsidRDefault="00CD0AB2" w:rsidP="00B439BB">
      <w:pPr>
        <w:pStyle w:val="ListParagraph"/>
        <w:numPr>
          <w:ilvl w:val="0"/>
          <w:numId w:val="6"/>
        </w:numPr>
        <w:spacing w:before="0"/>
        <w:rPr>
          <w:rFonts w:asciiTheme="minorHAnsi" w:hAnsiTheme="minorHAnsi" w:cstheme="minorHAnsi"/>
          <w:sz w:val="20"/>
          <w:szCs w:val="20"/>
        </w:rPr>
      </w:pPr>
      <w:r w:rsidRPr="00B439BB">
        <w:rPr>
          <w:rFonts w:asciiTheme="minorHAnsi" w:hAnsiTheme="minorHAnsi" w:cstheme="minorHAnsi"/>
          <w:sz w:val="20"/>
          <w:szCs w:val="20"/>
        </w:rPr>
        <w:t>Must not have a sustained or untreatable emotional instability to include depression or suicidal ideations. </w:t>
      </w:r>
    </w:p>
    <w:p w14:paraId="6EE52097" w14:textId="077959A3" w:rsidR="00CD0AB2" w:rsidRPr="00B439BB" w:rsidRDefault="00CD0AB2" w:rsidP="00B439BB">
      <w:pPr>
        <w:pStyle w:val="ListParagraph"/>
        <w:numPr>
          <w:ilvl w:val="0"/>
          <w:numId w:val="6"/>
        </w:numPr>
        <w:spacing w:before="0"/>
        <w:rPr>
          <w:rFonts w:asciiTheme="minorHAnsi" w:hAnsiTheme="minorHAnsi" w:cstheme="minorHAnsi"/>
          <w:sz w:val="20"/>
          <w:szCs w:val="20"/>
        </w:rPr>
      </w:pPr>
      <w:r w:rsidRPr="00B439BB">
        <w:rPr>
          <w:rFonts w:asciiTheme="minorHAnsi" w:hAnsiTheme="minorHAnsi" w:cstheme="minorHAnsi"/>
          <w:sz w:val="20"/>
          <w:szCs w:val="20"/>
        </w:rPr>
        <w:t>Must not have a record of suicidal attempts, gestures, threats or history of self-mutilation. </w:t>
      </w:r>
    </w:p>
    <w:p w14:paraId="67203B5C" w14:textId="37933B52" w:rsidR="00CD0AB2" w:rsidRPr="00B439BB" w:rsidRDefault="00CD0AB2" w:rsidP="00B439BB">
      <w:pPr>
        <w:pStyle w:val="ListParagraph"/>
        <w:numPr>
          <w:ilvl w:val="0"/>
          <w:numId w:val="6"/>
        </w:numPr>
        <w:spacing w:before="0"/>
        <w:rPr>
          <w:rFonts w:asciiTheme="minorHAnsi" w:hAnsiTheme="minorHAnsi" w:cstheme="minorHAnsi"/>
          <w:sz w:val="20"/>
          <w:szCs w:val="20"/>
        </w:rPr>
      </w:pPr>
      <w:r w:rsidRPr="00B439BB">
        <w:rPr>
          <w:rFonts w:asciiTheme="minorHAnsi" w:hAnsiTheme="minorHAnsi" w:cstheme="minorHAnsi"/>
          <w:sz w:val="20"/>
          <w:szCs w:val="20"/>
        </w:rPr>
        <w:t>Distance visual acuity correctable to 20/20 in one eye and 20/30 in the other. </w:t>
      </w:r>
    </w:p>
    <w:p w14:paraId="5A923806" w14:textId="230F9CF6" w:rsidR="00CD0AB2" w:rsidRPr="00B439BB" w:rsidRDefault="00CD0AB2" w:rsidP="00B439BB">
      <w:pPr>
        <w:pStyle w:val="ListParagraph"/>
        <w:numPr>
          <w:ilvl w:val="0"/>
          <w:numId w:val="6"/>
        </w:numPr>
        <w:spacing w:before="0"/>
        <w:rPr>
          <w:rFonts w:asciiTheme="minorHAnsi" w:hAnsiTheme="minorHAnsi" w:cstheme="minorHAnsi"/>
          <w:sz w:val="20"/>
          <w:szCs w:val="20"/>
        </w:rPr>
      </w:pPr>
      <w:r w:rsidRPr="00B439BB">
        <w:rPr>
          <w:rFonts w:asciiTheme="minorHAnsi" w:hAnsiTheme="minorHAnsi" w:cstheme="minorHAnsi"/>
          <w:sz w:val="20"/>
          <w:szCs w:val="20"/>
        </w:rPr>
        <w:t>Qualification for arming, suitability to arm, or suitability under Personnel Reliability Assurance Standards IAW AFI 31-117, Arming and Use of Force by Air Force Personnel. </w:t>
      </w:r>
    </w:p>
    <w:p w14:paraId="367C24D5" w14:textId="16FD5F99" w:rsidR="00CD0AB2" w:rsidRPr="00B439BB" w:rsidRDefault="00CD0AB2" w:rsidP="00B439BB">
      <w:pPr>
        <w:pStyle w:val="ListParagraph"/>
        <w:numPr>
          <w:ilvl w:val="0"/>
          <w:numId w:val="6"/>
        </w:numPr>
        <w:spacing w:before="0"/>
        <w:rPr>
          <w:rFonts w:asciiTheme="minorHAnsi" w:hAnsiTheme="minorHAnsi" w:cstheme="minorHAnsi"/>
          <w:sz w:val="20"/>
          <w:szCs w:val="20"/>
        </w:rPr>
      </w:pPr>
      <w:r w:rsidRPr="00B439BB">
        <w:rPr>
          <w:rFonts w:asciiTheme="minorHAnsi" w:hAnsiTheme="minorHAnsi" w:cstheme="minorHAnsi"/>
          <w:sz w:val="20"/>
          <w:szCs w:val="20"/>
        </w:rPr>
        <w:t>Never been convicted by a general, special, or summary courts-martial. </w:t>
      </w:r>
    </w:p>
    <w:p w14:paraId="539DD35F" w14:textId="028A04A2" w:rsidR="00CD0AB2" w:rsidRPr="00B439BB" w:rsidRDefault="00CD0AB2" w:rsidP="00B439BB">
      <w:pPr>
        <w:pStyle w:val="ListParagraph"/>
        <w:numPr>
          <w:ilvl w:val="0"/>
          <w:numId w:val="6"/>
        </w:numPr>
        <w:spacing w:before="0"/>
        <w:rPr>
          <w:rFonts w:asciiTheme="minorHAnsi" w:hAnsiTheme="minorHAnsi" w:cstheme="minorHAnsi"/>
          <w:sz w:val="20"/>
          <w:szCs w:val="20"/>
        </w:rPr>
      </w:pPr>
      <w:r w:rsidRPr="00B439BB">
        <w:rPr>
          <w:rFonts w:asciiTheme="minorHAnsi" w:hAnsiTheme="minorHAnsi" w:cstheme="minorHAnsi"/>
          <w:sz w:val="20"/>
          <w:szCs w:val="20"/>
        </w:rPr>
        <w:t>Never received non-judicial punishment under the UCMJ for offenses involving substantiated drug abuse as defined in AFI 44-121, Alcohol and Drug Abuse Prevention and Treatment (ADAPT) Program  </w:t>
      </w:r>
    </w:p>
    <w:p w14:paraId="68C2D51A" w14:textId="78542D06" w:rsidR="00CD0AB2" w:rsidRPr="00B439BB" w:rsidRDefault="00CD0AB2" w:rsidP="00B439BB">
      <w:pPr>
        <w:pStyle w:val="ListParagraph"/>
        <w:numPr>
          <w:ilvl w:val="0"/>
          <w:numId w:val="6"/>
        </w:numPr>
        <w:spacing w:before="0"/>
        <w:rPr>
          <w:rFonts w:asciiTheme="minorHAnsi" w:hAnsiTheme="minorHAnsi" w:cstheme="minorHAnsi"/>
          <w:sz w:val="20"/>
          <w:szCs w:val="20"/>
        </w:rPr>
      </w:pPr>
      <w:r w:rsidRPr="00B439BB">
        <w:rPr>
          <w:rFonts w:asciiTheme="minorHAnsi" w:hAnsiTheme="minorHAnsi" w:cstheme="minorHAnsi"/>
          <w:sz w:val="20"/>
          <w:szCs w:val="20"/>
        </w:rPr>
        <w:t>Never been diagnosed with a severe substance use disorder by a certified medical provider. For the purpose of retention standards as part of this classification directory, alcohol related disorders are defined separately from other substance use disorders. </w:t>
      </w:r>
    </w:p>
    <w:p w14:paraId="15762E60" w14:textId="28F9F97B" w:rsidR="00CD0AB2" w:rsidRPr="00B439BB" w:rsidRDefault="00CD0AB2" w:rsidP="00B439BB">
      <w:pPr>
        <w:pStyle w:val="ListParagraph"/>
        <w:numPr>
          <w:ilvl w:val="0"/>
          <w:numId w:val="6"/>
        </w:numPr>
        <w:spacing w:before="0"/>
        <w:rPr>
          <w:rFonts w:asciiTheme="minorHAnsi" w:hAnsiTheme="minorHAnsi" w:cstheme="minorHAnsi"/>
          <w:sz w:val="20"/>
          <w:szCs w:val="20"/>
        </w:rPr>
      </w:pPr>
      <w:r w:rsidRPr="00B439BB">
        <w:rPr>
          <w:rFonts w:asciiTheme="minorHAnsi" w:hAnsiTheme="minorHAnsi" w:cstheme="minorHAnsi"/>
          <w:sz w:val="20"/>
          <w:szCs w:val="20"/>
        </w:rPr>
        <w:t>Never received nonjudicial punishment for acts of larceny, wrongful appropriation, robbery, burglary, housebreaking, misconduct in combat as defined in UCMJ articles 99-106, or any act that harms or has the potential to harm the physical safety or well- being of animals to include Military Working Dogs. </w:t>
      </w:r>
    </w:p>
    <w:p w14:paraId="71DDC9E0" w14:textId="543B33DA" w:rsidR="00CD0AB2" w:rsidRPr="00B439BB" w:rsidRDefault="00CD0AB2" w:rsidP="00B439BB">
      <w:pPr>
        <w:pStyle w:val="ListParagraph"/>
        <w:numPr>
          <w:ilvl w:val="0"/>
          <w:numId w:val="6"/>
        </w:numPr>
        <w:spacing w:before="0"/>
        <w:rPr>
          <w:rFonts w:asciiTheme="minorHAnsi" w:hAnsiTheme="minorHAnsi" w:cstheme="minorHAnsi"/>
          <w:sz w:val="20"/>
          <w:szCs w:val="20"/>
        </w:rPr>
      </w:pPr>
      <w:r w:rsidRPr="00B439BB">
        <w:rPr>
          <w:rFonts w:asciiTheme="minorHAnsi" w:hAnsiTheme="minorHAnsi" w:cstheme="minorHAnsi"/>
          <w:sz w:val="20"/>
          <w:szCs w:val="20"/>
        </w:rPr>
        <w:t>Never have been convicted by a civilian court of a Category 1 or 2 offense. Conviction of Category 3 offenses are not acceptable for entry into the AFSC. After award of the AFSC, conviction of Category 3 offenses are grounds for withdrawal of the AFSC if deemed appropriate by the commander. Category 4 traffic offenses alone are not disqualifying. Offenses are described and listed in AFI 36-2002, Regular Air Force and Special Category Accessions, Uniform Guide List of Typical Offenses. </w:t>
      </w:r>
    </w:p>
    <w:p w14:paraId="64968EA2" w14:textId="45B65225" w:rsidR="00CD0AB2" w:rsidRPr="00B439BB" w:rsidRDefault="00CD0AB2" w:rsidP="00B439BB">
      <w:pPr>
        <w:pStyle w:val="ListParagraph"/>
        <w:numPr>
          <w:ilvl w:val="0"/>
          <w:numId w:val="6"/>
        </w:numPr>
        <w:spacing w:before="0"/>
        <w:rPr>
          <w:rFonts w:asciiTheme="minorHAnsi" w:hAnsiTheme="minorHAnsi" w:cstheme="minorHAnsi"/>
          <w:sz w:val="20"/>
          <w:szCs w:val="20"/>
        </w:rPr>
      </w:pPr>
      <w:r w:rsidRPr="00B439BB">
        <w:rPr>
          <w:rFonts w:asciiTheme="minorHAnsi" w:hAnsiTheme="minorHAnsi" w:cstheme="minorHAnsi"/>
          <w:sz w:val="20"/>
          <w:szCs w:val="20"/>
        </w:rPr>
        <w:t>No speech disorder or noticeable communication deficiency as defined in AFI 48-123. </w:t>
      </w:r>
    </w:p>
    <w:p w14:paraId="7EEACB38" w14:textId="0E978D6D" w:rsidR="00CD0AB2" w:rsidRPr="00B439BB" w:rsidRDefault="00CD0AB2" w:rsidP="00B439BB">
      <w:pPr>
        <w:pStyle w:val="ListParagraph"/>
        <w:numPr>
          <w:ilvl w:val="0"/>
          <w:numId w:val="6"/>
        </w:numPr>
        <w:spacing w:before="0"/>
        <w:rPr>
          <w:rFonts w:asciiTheme="minorHAnsi" w:hAnsiTheme="minorHAnsi" w:cstheme="minorHAnsi"/>
          <w:sz w:val="20"/>
          <w:szCs w:val="20"/>
        </w:rPr>
      </w:pPr>
      <w:r w:rsidRPr="00B439BB">
        <w:rPr>
          <w:rFonts w:asciiTheme="minorHAnsi" w:hAnsiTheme="minorHAnsi" w:cstheme="minorHAnsi"/>
          <w:sz w:val="20"/>
          <w:szCs w:val="20"/>
        </w:rPr>
        <w:t>Individuals who have had their spleen removed are not eligible for assignment to the military working dog program or any canine functions. </w:t>
      </w:r>
    </w:p>
    <w:p w14:paraId="1083128A" w14:textId="20396F2B" w:rsidR="00CD0AB2" w:rsidRPr="00B439BB" w:rsidRDefault="00CD0AB2" w:rsidP="00B439BB">
      <w:pPr>
        <w:pStyle w:val="ListParagraph"/>
        <w:numPr>
          <w:ilvl w:val="0"/>
          <w:numId w:val="6"/>
        </w:numPr>
        <w:spacing w:before="0"/>
        <w:rPr>
          <w:rFonts w:asciiTheme="minorHAnsi" w:hAnsiTheme="minorHAnsi" w:cstheme="minorHAnsi"/>
          <w:sz w:val="20"/>
          <w:szCs w:val="20"/>
        </w:rPr>
      </w:pPr>
      <w:r w:rsidRPr="00B439BB">
        <w:rPr>
          <w:rFonts w:asciiTheme="minorHAnsi" w:hAnsiTheme="minorHAnsi" w:cstheme="minorHAnsi"/>
          <w:sz w:val="20"/>
          <w:szCs w:val="20"/>
        </w:rPr>
        <w:t>Must possess a valid state driver’s license to operate government motor vehicles (GMV) in accordance with AFI 24-301, Vehicle Operations. </w:t>
      </w:r>
    </w:p>
    <w:p w14:paraId="0F6B00E4" w14:textId="033A72C2" w:rsidR="00CD0AB2" w:rsidRPr="00B439BB" w:rsidRDefault="00CD0AB2" w:rsidP="00B439BB">
      <w:pPr>
        <w:pStyle w:val="ListParagraph"/>
        <w:numPr>
          <w:ilvl w:val="0"/>
          <w:numId w:val="6"/>
        </w:numPr>
        <w:spacing w:before="0"/>
        <w:rPr>
          <w:rFonts w:asciiTheme="minorHAnsi" w:hAnsiTheme="minorHAnsi" w:cstheme="minorHAnsi"/>
          <w:sz w:val="20"/>
          <w:szCs w:val="20"/>
        </w:rPr>
      </w:pPr>
      <w:r w:rsidRPr="00B439BB">
        <w:rPr>
          <w:rFonts w:asciiTheme="minorHAnsi" w:hAnsiTheme="minorHAnsi" w:cstheme="minorHAnsi"/>
          <w:sz w:val="20"/>
          <w:szCs w:val="20"/>
        </w:rPr>
        <w:t>No diagnosed fear of fear of heights or confined spaces. </w:t>
      </w:r>
    </w:p>
    <w:p w14:paraId="170DEC9E" w14:textId="4D799BB9" w:rsidR="00CD0AB2" w:rsidRPr="00B439BB" w:rsidRDefault="00CD0AB2" w:rsidP="00B439BB">
      <w:pPr>
        <w:pStyle w:val="ListParagraph"/>
        <w:numPr>
          <w:ilvl w:val="0"/>
          <w:numId w:val="6"/>
        </w:numPr>
        <w:spacing w:before="0"/>
        <w:rPr>
          <w:rFonts w:asciiTheme="minorHAnsi" w:hAnsiTheme="minorHAnsi" w:cstheme="minorHAnsi"/>
          <w:sz w:val="20"/>
          <w:szCs w:val="20"/>
        </w:rPr>
      </w:pPr>
      <w:r w:rsidRPr="00B439BB">
        <w:rPr>
          <w:rFonts w:asciiTheme="minorHAnsi" w:hAnsiTheme="minorHAnsi" w:cstheme="minorHAnsi"/>
          <w:sz w:val="20"/>
          <w:szCs w:val="20"/>
        </w:rPr>
        <w:t>No documented record of gang affiliation. </w:t>
      </w:r>
    </w:p>
    <w:p w14:paraId="0C3B2F4F" w14:textId="69AC1CE7" w:rsidR="00CD0AB2" w:rsidRPr="00B439BB" w:rsidRDefault="00CD0AB2" w:rsidP="00B439BB">
      <w:pPr>
        <w:pStyle w:val="ListParagraph"/>
        <w:numPr>
          <w:ilvl w:val="0"/>
          <w:numId w:val="6"/>
        </w:numPr>
        <w:spacing w:before="0"/>
        <w:rPr>
          <w:rFonts w:asciiTheme="minorHAnsi" w:hAnsiTheme="minorHAnsi" w:cstheme="minorHAnsi"/>
          <w:sz w:val="20"/>
          <w:szCs w:val="20"/>
        </w:rPr>
      </w:pPr>
      <w:r w:rsidRPr="00B439BB">
        <w:rPr>
          <w:rFonts w:asciiTheme="minorHAnsi" w:hAnsiTheme="minorHAnsi" w:cstheme="minorHAnsi"/>
          <w:sz w:val="20"/>
          <w:szCs w:val="20"/>
        </w:rPr>
        <w:lastRenderedPageBreak/>
        <w:t>No fear working around nuclear weapons or components, nor have an identifiable negative opinion of the role of nuclear weapons in our nation’s strategic deterrent mission. </w:t>
      </w:r>
    </w:p>
    <w:p w14:paraId="5592AF3B" w14:textId="587D5F15" w:rsidR="00CD0AB2" w:rsidRPr="00B439BB" w:rsidRDefault="00CD0AB2" w:rsidP="00B439BB">
      <w:pPr>
        <w:pStyle w:val="ListParagraph"/>
        <w:numPr>
          <w:ilvl w:val="0"/>
          <w:numId w:val="6"/>
        </w:numPr>
        <w:spacing w:before="0"/>
        <w:rPr>
          <w:rFonts w:asciiTheme="minorHAnsi" w:hAnsiTheme="minorHAnsi" w:cstheme="minorHAnsi"/>
          <w:sz w:val="20"/>
          <w:szCs w:val="20"/>
        </w:rPr>
      </w:pPr>
      <w:r w:rsidRPr="00B439BB">
        <w:rPr>
          <w:rFonts w:asciiTheme="minorHAnsi" w:hAnsiTheme="minorHAnsi" w:cstheme="minorHAnsi"/>
          <w:sz w:val="20"/>
          <w:szCs w:val="20"/>
        </w:rPr>
        <w:t>Must not have used/distributed/manufactured illicit narcotics as defined in schedule I/II, used a drug that can cause a flashback, or been arrested for narcotics in schedules I through V as listed in 21 USC §812. Exclude use of marijuana, hashish, or other cannabis-based products for entry unless that use resulted in the documentation of a use disorder by a credentialed medical provider. </w:t>
      </w:r>
    </w:p>
    <w:p w14:paraId="7F5AD0BC" w14:textId="30EFA4E3" w:rsidR="00CD0AB2" w:rsidRPr="00B439BB" w:rsidRDefault="00CD0AB2" w:rsidP="00B439BB">
      <w:pPr>
        <w:pStyle w:val="ListParagraph"/>
        <w:numPr>
          <w:ilvl w:val="0"/>
          <w:numId w:val="6"/>
        </w:numPr>
        <w:spacing w:before="0"/>
        <w:rPr>
          <w:rFonts w:asciiTheme="minorHAnsi" w:hAnsiTheme="minorHAnsi" w:cstheme="minorHAnsi"/>
          <w:sz w:val="20"/>
          <w:szCs w:val="20"/>
        </w:rPr>
      </w:pPr>
      <w:r w:rsidRPr="00B439BB">
        <w:rPr>
          <w:rFonts w:asciiTheme="minorHAnsi" w:hAnsiTheme="minorHAnsi" w:cstheme="minorHAnsi"/>
          <w:sz w:val="20"/>
          <w:szCs w:val="20"/>
        </w:rPr>
        <w:t>Never failed (or failed to participate in) prescribed rehabilitation program or treatment regimen after being diagnosed by a certified medical provider with an alcohol use disorder.</w:t>
      </w:r>
    </w:p>
    <w:p w14:paraId="09BDD49F" w14:textId="26E456A3" w:rsidR="00570AF5" w:rsidRPr="0051561E" w:rsidRDefault="009529A9" w:rsidP="0051561E">
      <w:pPr>
        <w:pStyle w:val="ListParagraph"/>
        <w:numPr>
          <w:ilvl w:val="0"/>
          <w:numId w:val="6"/>
        </w:numPr>
        <w:spacing w:before="0"/>
        <w:rPr>
          <w:rFonts w:asciiTheme="minorHAnsi" w:hAnsiTheme="minorHAnsi" w:cstheme="minorHAnsi"/>
          <w:sz w:val="20"/>
          <w:szCs w:val="20"/>
        </w:rPr>
      </w:pPr>
      <w:r w:rsidRPr="00B439BB">
        <w:rPr>
          <w:rFonts w:asciiTheme="minorHAnsi" w:hAnsiTheme="minorHAnsi" w:cstheme="minorHAnsi"/>
          <w:sz w:val="20"/>
          <w:szCs w:val="20"/>
        </w:rPr>
        <w:t>Please refer to the Air Force Enlisted Classification Directory (AFECD) for additional qualifications and requirements.</w:t>
      </w: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Group C applicants are forwarded to the selecting official on request when a selection is not made from the Group A and B Certificate.</w:t>
      </w:r>
    </w:p>
    <w:p w14:paraId="001CCD77" w14:textId="4ECDE876" w:rsidR="00FE04E9" w:rsidRPr="00575250" w:rsidRDefault="00FE04E9" w:rsidP="00575250">
      <w:pPr>
        <w:rPr>
          <w:rFonts w:asciiTheme="minorHAnsi" w:hAnsiTheme="minorHAnsi" w:cstheme="minorHAnsi"/>
          <w:b/>
          <w:sz w:val="20"/>
          <w:szCs w:val="20"/>
        </w:rPr>
      </w:pPr>
    </w:p>
    <w:p w14:paraId="393E59F8" w14:textId="584F6028" w:rsidR="00B439BB" w:rsidRPr="00CA18BE" w:rsidRDefault="00EE20C3" w:rsidP="00B03CB4">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Conditions of Employment</w:t>
      </w: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33C284B5" w14:textId="1B1A2ECF" w:rsidR="005A60FE" w:rsidRPr="00B439BB"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apply,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66D97DA0" w14:textId="5C9BDD9F" w:rsidR="00B439BB" w:rsidRPr="00CA18BE" w:rsidRDefault="00EE20C3" w:rsidP="00B03CB4">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Required Documents for Applications</w:t>
      </w: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FE47EA"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F12E3F" w:rsidRDefault="006622EE"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myFitness. </w:t>
      </w:r>
      <w:r w:rsidRPr="00CA18BE">
        <w:rPr>
          <w:rStyle w:val="normaltextrun"/>
          <w:rFonts w:asciiTheme="minorHAnsi" w:hAnsiTheme="minorHAnsi" w:cstheme="minorHAnsi"/>
          <w:b/>
          <w:bCs/>
          <w:sz w:val="20"/>
          <w:szCs w:val="20"/>
        </w:rPr>
        <w:t>Most recent printout including the next fitness assessment due date.</w:t>
      </w:r>
    </w:p>
    <w:p w14:paraId="74803C49" w14:textId="77777777" w:rsidR="00F12E3F" w:rsidRPr="002453B6" w:rsidRDefault="00F12E3F" w:rsidP="002453B6">
      <w:pPr>
        <w:rPr>
          <w:rStyle w:val="normaltextrun"/>
          <w:rFonts w:asciiTheme="minorHAnsi" w:hAnsiTheme="minorHAnsi" w:cstheme="minorHAnsi"/>
          <w:sz w:val="20"/>
          <w:szCs w:val="20"/>
        </w:rPr>
      </w:pPr>
    </w:p>
    <w:p w14:paraId="28F1ECE8" w14:textId="7A41F223" w:rsidR="00CA18BE" w:rsidRDefault="00F12E3F"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Copy of Mili</w:t>
      </w:r>
      <w:r w:rsidR="00CD18B5">
        <w:rPr>
          <w:rStyle w:val="normaltextrun"/>
          <w:rFonts w:asciiTheme="minorHAnsi" w:hAnsiTheme="minorHAnsi" w:cstheme="minorHAnsi"/>
          <w:sz w:val="20"/>
          <w:szCs w:val="20"/>
        </w:rPr>
        <w:t>t</w:t>
      </w:r>
      <w:r>
        <w:rPr>
          <w:rStyle w:val="normaltextrun"/>
          <w:rFonts w:asciiTheme="minorHAnsi" w:hAnsiTheme="minorHAnsi" w:cstheme="minorHAnsi"/>
          <w:sz w:val="20"/>
          <w:szCs w:val="20"/>
        </w:rPr>
        <w:t xml:space="preserve">ary Resume, Military Resume and Career Data Brief (Preferred if pulled within 30 days of submitting your application) </w:t>
      </w:r>
    </w:p>
    <w:p w14:paraId="62FF5F53" w14:textId="77777777" w:rsidR="002453B6" w:rsidRPr="002453B6" w:rsidRDefault="002453B6" w:rsidP="00575250">
      <w:pPr>
        <w:pStyle w:val="paragraph"/>
        <w:spacing w:before="0" w:beforeAutospacing="0" w:after="0" w:afterAutospacing="0"/>
        <w:textAlignment w:val="baseline"/>
        <w:rPr>
          <w:rFonts w:asciiTheme="minorHAnsi" w:hAnsiTheme="minorHAnsi" w:cstheme="minorHAnsi"/>
          <w:sz w:val="20"/>
          <w:szCs w:val="20"/>
        </w:rPr>
      </w:pPr>
    </w:p>
    <w:p w14:paraId="464C7B9D" w14:textId="5EA2728E" w:rsidR="00CA18BE" w:rsidRDefault="00CA18BE" w:rsidP="00CA18BE">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r w:rsidR="00FE47EA">
        <w:rPr>
          <w:rFonts w:asciiTheme="minorHAnsi" w:hAnsiTheme="minorHAnsi" w:cstheme="minorHAnsi"/>
          <w:sz w:val="20"/>
          <w:szCs w:val="20"/>
        </w:rPr>
        <w:t>.</w:t>
      </w:r>
    </w:p>
    <w:p w14:paraId="046AE050" w14:textId="77777777" w:rsidR="00FE47EA" w:rsidRDefault="00FE47EA" w:rsidP="006622EE">
      <w:pPr>
        <w:tabs>
          <w:tab w:val="left" w:pos="839"/>
          <w:tab w:val="left" w:pos="840"/>
        </w:tabs>
        <w:spacing w:line="256" w:lineRule="auto"/>
        <w:rPr>
          <w:rFonts w:asciiTheme="minorHAnsi" w:hAnsiTheme="minorHAnsi" w:cstheme="minorBidi"/>
          <w:b/>
          <w:bCs/>
          <w:sz w:val="20"/>
          <w:szCs w:val="20"/>
          <w:u w:val="single"/>
        </w:rPr>
      </w:pPr>
    </w:p>
    <w:p w14:paraId="098B00DF" w14:textId="45513765" w:rsidR="00B439BB" w:rsidRPr="00CA18BE" w:rsidRDefault="00F12E3F" w:rsidP="00B03CB4">
      <w:pPr>
        <w:tabs>
          <w:tab w:val="left" w:pos="839"/>
          <w:tab w:val="left" w:pos="840"/>
        </w:tabs>
        <w:spacing w:line="256" w:lineRule="auto"/>
        <w:jc w:val="center"/>
        <w:rPr>
          <w:rFonts w:asciiTheme="minorHAnsi" w:hAnsiTheme="minorHAnsi" w:cstheme="minorHAnsi"/>
          <w:b/>
          <w:sz w:val="20"/>
          <w:szCs w:val="20"/>
          <w:u w:val="single"/>
        </w:rPr>
      </w:pPr>
      <w:r>
        <w:rPr>
          <w:rFonts w:asciiTheme="minorHAnsi" w:hAnsiTheme="minorHAnsi" w:cstheme="minorHAnsi"/>
          <w:b/>
          <w:sz w:val="20"/>
          <w:szCs w:val="20"/>
          <w:u w:val="single"/>
        </w:rPr>
        <w:t>I</w:t>
      </w:r>
      <w:r w:rsidR="00EE20C3" w:rsidRPr="00CA18BE">
        <w:rPr>
          <w:rFonts w:asciiTheme="minorHAnsi" w:hAnsiTheme="minorHAnsi" w:cstheme="minorHAnsi"/>
          <w:b/>
          <w:sz w:val="20"/>
          <w:szCs w:val="20"/>
          <w:u w:val="single"/>
        </w:rPr>
        <w:t>nstructions for Submitting Applications</w:t>
      </w: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51561E">
      <w:pPr>
        <w:pStyle w:val="ListParagraph"/>
        <w:numPr>
          <w:ilvl w:val="0"/>
          <w:numId w:val="13"/>
        </w:numPr>
        <w:spacing w:before="0" w:line="20" w:lineRule="atLeast"/>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51561E">
      <w:pPr>
        <w:pStyle w:val="ListParagraph"/>
        <w:numPr>
          <w:ilvl w:val="0"/>
          <w:numId w:val="13"/>
        </w:numPr>
        <w:spacing w:before="0" w:line="20" w:lineRule="atLeast"/>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51561E">
      <w:pPr>
        <w:spacing w:line="20" w:lineRule="atLeast"/>
        <w:ind w:left="360"/>
        <w:rPr>
          <w:rFonts w:eastAsiaTheme="minorHAnsi" w:cstheme="minorBidi"/>
          <w:sz w:val="20"/>
          <w:szCs w:val="20"/>
          <w:lang w:bidi="ar-SA"/>
        </w:rPr>
      </w:pPr>
    </w:p>
    <w:p w14:paraId="58FA53DA" w14:textId="23362AEF" w:rsidR="00FD7F70" w:rsidRPr="00CA18BE" w:rsidRDefault="00FD7F70" w:rsidP="0051561E">
      <w:pPr>
        <w:pStyle w:val="PlainText"/>
        <w:numPr>
          <w:ilvl w:val="0"/>
          <w:numId w:val="13"/>
        </w:numPr>
        <w:spacing w:line="20" w:lineRule="atLeast"/>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is not able to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51561E">
      <w:pPr>
        <w:pStyle w:val="PlainText"/>
        <w:spacing w:line="20" w:lineRule="atLeast"/>
        <w:contextualSpacing/>
        <w:rPr>
          <w:sz w:val="20"/>
          <w:szCs w:val="20"/>
        </w:rPr>
      </w:pPr>
    </w:p>
    <w:p w14:paraId="166FB4A7" w14:textId="79521F38" w:rsidR="00FD7F70" w:rsidRPr="00CA18BE" w:rsidRDefault="00FD7F70" w:rsidP="0051561E">
      <w:pPr>
        <w:pStyle w:val="PlainText"/>
        <w:numPr>
          <w:ilvl w:val="0"/>
          <w:numId w:val="13"/>
        </w:numPr>
        <w:spacing w:line="20" w:lineRule="atLeast"/>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51561E">
      <w:pPr>
        <w:pStyle w:val="PlainText"/>
        <w:spacing w:line="20" w:lineRule="atLeast"/>
        <w:rPr>
          <w:sz w:val="20"/>
          <w:szCs w:val="20"/>
        </w:rPr>
      </w:pPr>
    </w:p>
    <w:p w14:paraId="69D0C866" w14:textId="4F6ABE2D" w:rsidR="008E5222" w:rsidRPr="00CA18BE" w:rsidRDefault="00FD7F70" w:rsidP="0051561E">
      <w:pPr>
        <w:tabs>
          <w:tab w:val="left" w:pos="841"/>
        </w:tabs>
        <w:spacing w:line="20" w:lineRule="atLeast"/>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413C6605" w14:textId="4522B837" w:rsidR="006622EE" w:rsidRPr="00CA18BE" w:rsidRDefault="006622EE" w:rsidP="0051561E">
      <w:pPr>
        <w:tabs>
          <w:tab w:val="left" w:pos="841"/>
        </w:tabs>
        <w:spacing w:line="20" w:lineRule="atLeast"/>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Please feel free to utilize the FAQ page on the CalGuard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5937B" w14:textId="77777777" w:rsidR="00962333" w:rsidRDefault="00962333">
      <w:r>
        <w:separator/>
      </w:r>
    </w:p>
  </w:endnote>
  <w:endnote w:type="continuationSeparator" w:id="0">
    <w:p w14:paraId="0BF73B1C" w14:textId="77777777" w:rsidR="00962333" w:rsidRDefault="00962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2F43B" w14:textId="77777777" w:rsidR="00962333" w:rsidRDefault="00962333">
      <w:r>
        <w:separator/>
      </w:r>
    </w:p>
  </w:footnote>
  <w:footnote w:type="continuationSeparator" w:id="0">
    <w:p w14:paraId="3F98704E" w14:textId="77777777" w:rsidR="00962333" w:rsidRDefault="00962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ewUtHeYwRo8/hA" int2:id="jVuOis6c">
      <int2:state int2:value="Rejected" int2:type="AugLoop_Text_Critique"/>
    </int2:textHash>
    <int2:textHash int2:hashCode="t/dl7tBV62lJ9z" int2:id="NXvhyez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7D7D"/>
    <w:multiLevelType w:val="multilevel"/>
    <w:tmpl w:val="0DA8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2"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DD52FF"/>
    <w:multiLevelType w:val="multilevel"/>
    <w:tmpl w:val="9F064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6A7A04"/>
    <w:multiLevelType w:val="multilevel"/>
    <w:tmpl w:val="7A2E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0" w15:restartNumberingAfterBreak="0">
    <w:nsid w:val="1F733A98"/>
    <w:multiLevelType w:val="multilevel"/>
    <w:tmpl w:val="43544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B21D48"/>
    <w:multiLevelType w:val="multilevel"/>
    <w:tmpl w:val="FD483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DD4370"/>
    <w:multiLevelType w:val="multilevel"/>
    <w:tmpl w:val="ABD0B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15" w15:restartNumberingAfterBreak="0">
    <w:nsid w:val="2A083FB8"/>
    <w:multiLevelType w:val="multilevel"/>
    <w:tmpl w:val="551A3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8F0600"/>
    <w:multiLevelType w:val="multilevel"/>
    <w:tmpl w:val="B3D8E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8" w15:restartNumberingAfterBreak="0">
    <w:nsid w:val="368B350F"/>
    <w:multiLevelType w:val="multilevel"/>
    <w:tmpl w:val="94EE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A50C2A"/>
    <w:multiLevelType w:val="multilevel"/>
    <w:tmpl w:val="90A0C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334A68"/>
    <w:multiLevelType w:val="multilevel"/>
    <w:tmpl w:val="79D2F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CA4A2D"/>
    <w:multiLevelType w:val="multilevel"/>
    <w:tmpl w:val="C88C3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25" w15:restartNumberingAfterBreak="0">
    <w:nsid w:val="5D067DBD"/>
    <w:multiLevelType w:val="multilevel"/>
    <w:tmpl w:val="3448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23B2E8E"/>
    <w:multiLevelType w:val="multilevel"/>
    <w:tmpl w:val="51E2C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3C7616"/>
    <w:multiLevelType w:val="hybridMultilevel"/>
    <w:tmpl w:val="D6003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F91612"/>
    <w:multiLevelType w:val="multilevel"/>
    <w:tmpl w:val="A6F21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31" w15:restartNumberingAfterBreak="0">
    <w:nsid w:val="752A1E6A"/>
    <w:multiLevelType w:val="multilevel"/>
    <w:tmpl w:val="061E0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8C325B3"/>
    <w:multiLevelType w:val="multilevel"/>
    <w:tmpl w:val="F1CCD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abstractNum w:abstractNumId="34" w15:restartNumberingAfterBreak="0">
    <w:nsid w:val="7FAC39C1"/>
    <w:multiLevelType w:val="multilevel"/>
    <w:tmpl w:val="C6C62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04521795">
    <w:abstractNumId w:val="33"/>
  </w:num>
  <w:num w:numId="2" w16cid:durableId="1770275314">
    <w:abstractNumId w:val="17"/>
  </w:num>
  <w:num w:numId="3" w16cid:durableId="1968928739">
    <w:abstractNumId w:val="14"/>
  </w:num>
  <w:num w:numId="4" w16cid:durableId="1261183326">
    <w:abstractNumId w:val="1"/>
  </w:num>
  <w:num w:numId="5" w16cid:durableId="1460033270">
    <w:abstractNumId w:val="24"/>
  </w:num>
  <w:num w:numId="6" w16cid:durableId="127284248">
    <w:abstractNumId w:val="20"/>
  </w:num>
  <w:num w:numId="7" w16cid:durableId="411972627">
    <w:abstractNumId w:val="23"/>
  </w:num>
  <w:num w:numId="8" w16cid:durableId="1163545100">
    <w:abstractNumId w:val="4"/>
  </w:num>
  <w:num w:numId="9" w16cid:durableId="1175612783">
    <w:abstractNumId w:val="9"/>
  </w:num>
  <w:num w:numId="10" w16cid:durableId="1112671681">
    <w:abstractNumId w:val="30"/>
  </w:num>
  <w:num w:numId="11" w16cid:durableId="1756122184">
    <w:abstractNumId w:val="11"/>
  </w:num>
  <w:num w:numId="12" w16cid:durableId="1398212527">
    <w:abstractNumId w:val="28"/>
  </w:num>
  <w:num w:numId="13" w16cid:durableId="1182162186">
    <w:abstractNumId w:val="28"/>
  </w:num>
  <w:num w:numId="14" w16cid:durableId="1922716794">
    <w:abstractNumId w:val="8"/>
  </w:num>
  <w:num w:numId="15" w16cid:durableId="705104626">
    <w:abstractNumId w:val="7"/>
  </w:num>
  <w:num w:numId="16" w16cid:durableId="1063526184">
    <w:abstractNumId w:val="3"/>
  </w:num>
  <w:num w:numId="17" w16cid:durableId="2143838390">
    <w:abstractNumId w:val="2"/>
  </w:num>
  <w:num w:numId="18" w16cid:durableId="1147092733">
    <w:abstractNumId w:val="18"/>
  </w:num>
  <w:num w:numId="19" w16cid:durableId="1174539350">
    <w:abstractNumId w:val="22"/>
  </w:num>
  <w:num w:numId="20" w16cid:durableId="1070662397">
    <w:abstractNumId w:val="15"/>
  </w:num>
  <w:num w:numId="21" w16cid:durableId="1060178215">
    <w:abstractNumId w:val="26"/>
  </w:num>
  <w:num w:numId="22" w16cid:durableId="150410444">
    <w:abstractNumId w:val="34"/>
  </w:num>
  <w:num w:numId="23" w16cid:durableId="730268478">
    <w:abstractNumId w:val="13"/>
  </w:num>
  <w:num w:numId="24" w16cid:durableId="1899509739">
    <w:abstractNumId w:val="32"/>
  </w:num>
  <w:num w:numId="25" w16cid:durableId="1590656829">
    <w:abstractNumId w:val="6"/>
  </w:num>
  <w:num w:numId="26" w16cid:durableId="476533792">
    <w:abstractNumId w:val="29"/>
  </w:num>
  <w:num w:numId="27" w16cid:durableId="876160661">
    <w:abstractNumId w:val="12"/>
  </w:num>
  <w:num w:numId="28" w16cid:durableId="248270890">
    <w:abstractNumId w:val="25"/>
  </w:num>
  <w:num w:numId="29" w16cid:durableId="1606227839">
    <w:abstractNumId w:val="31"/>
  </w:num>
  <w:num w:numId="30" w16cid:durableId="173420582">
    <w:abstractNumId w:val="10"/>
  </w:num>
  <w:num w:numId="31" w16cid:durableId="1981767047">
    <w:abstractNumId w:val="16"/>
  </w:num>
  <w:num w:numId="32" w16cid:durableId="525993042">
    <w:abstractNumId w:val="0"/>
  </w:num>
  <w:num w:numId="33" w16cid:durableId="1896163138">
    <w:abstractNumId w:val="21"/>
  </w:num>
  <w:num w:numId="34" w16cid:durableId="1537961741">
    <w:abstractNumId w:val="19"/>
  </w:num>
  <w:num w:numId="35" w16cid:durableId="2101101137">
    <w:abstractNumId w:val="5"/>
  </w:num>
  <w:num w:numId="36" w16cid:durableId="17573601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31D53"/>
    <w:rsid w:val="00037ABC"/>
    <w:rsid w:val="00047932"/>
    <w:rsid w:val="00070ABD"/>
    <w:rsid w:val="00075E0F"/>
    <w:rsid w:val="00091A27"/>
    <w:rsid w:val="0009426F"/>
    <w:rsid w:val="0009661A"/>
    <w:rsid w:val="000A217B"/>
    <w:rsid w:val="000A53A3"/>
    <w:rsid w:val="000A6594"/>
    <w:rsid w:val="000A77D7"/>
    <w:rsid w:val="000D1BC4"/>
    <w:rsid w:val="000D6ADA"/>
    <w:rsid w:val="000F0C73"/>
    <w:rsid w:val="001029B3"/>
    <w:rsid w:val="00102B85"/>
    <w:rsid w:val="00127409"/>
    <w:rsid w:val="00130D86"/>
    <w:rsid w:val="00137431"/>
    <w:rsid w:val="00143A63"/>
    <w:rsid w:val="0014416B"/>
    <w:rsid w:val="001612F1"/>
    <w:rsid w:val="00170CD7"/>
    <w:rsid w:val="0018069D"/>
    <w:rsid w:val="00181D2A"/>
    <w:rsid w:val="001868CB"/>
    <w:rsid w:val="0019709A"/>
    <w:rsid w:val="001A0FAB"/>
    <w:rsid w:val="001B3D84"/>
    <w:rsid w:val="001B6027"/>
    <w:rsid w:val="001C4AF3"/>
    <w:rsid w:val="001C668B"/>
    <w:rsid w:val="001D4E6B"/>
    <w:rsid w:val="001D6C8D"/>
    <w:rsid w:val="001F13FC"/>
    <w:rsid w:val="001F38C1"/>
    <w:rsid w:val="0020450A"/>
    <w:rsid w:val="00213A18"/>
    <w:rsid w:val="00213B62"/>
    <w:rsid w:val="00236514"/>
    <w:rsid w:val="00236DF0"/>
    <w:rsid w:val="002453B6"/>
    <w:rsid w:val="00256010"/>
    <w:rsid w:val="0025706D"/>
    <w:rsid w:val="00264E2C"/>
    <w:rsid w:val="00265909"/>
    <w:rsid w:val="00271C30"/>
    <w:rsid w:val="00272A4B"/>
    <w:rsid w:val="00284CC2"/>
    <w:rsid w:val="00285E49"/>
    <w:rsid w:val="0029008C"/>
    <w:rsid w:val="002958E8"/>
    <w:rsid w:val="002A0317"/>
    <w:rsid w:val="002D6E3C"/>
    <w:rsid w:val="002F41CD"/>
    <w:rsid w:val="00304AFD"/>
    <w:rsid w:val="0032338C"/>
    <w:rsid w:val="003236EC"/>
    <w:rsid w:val="00335A99"/>
    <w:rsid w:val="00340156"/>
    <w:rsid w:val="00354CA8"/>
    <w:rsid w:val="00355B93"/>
    <w:rsid w:val="00363D23"/>
    <w:rsid w:val="0037036E"/>
    <w:rsid w:val="00384D59"/>
    <w:rsid w:val="003B50B3"/>
    <w:rsid w:val="003C7C4A"/>
    <w:rsid w:val="003D2947"/>
    <w:rsid w:val="003D321B"/>
    <w:rsid w:val="003D5C7D"/>
    <w:rsid w:val="003D76F0"/>
    <w:rsid w:val="003F127D"/>
    <w:rsid w:val="003F66DE"/>
    <w:rsid w:val="00410450"/>
    <w:rsid w:val="00416E9E"/>
    <w:rsid w:val="00427FAE"/>
    <w:rsid w:val="004321FB"/>
    <w:rsid w:val="00445301"/>
    <w:rsid w:val="0045405E"/>
    <w:rsid w:val="004667CC"/>
    <w:rsid w:val="00473754"/>
    <w:rsid w:val="00484FC9"/>
    <w:rsid w:val="00487EE8"/>
    <w:rsid w:val="004B3B45"/>
    <w:rsid w:val="004B5EDA"/>
    <w:rsid w:val="004C363F"/>
    <w:rsid w:val="004C5EEC"/>
    <w:rsid w:val="0051511A"/>
    <w:rsid w:val="0051561E"/>
    <w:rsid w:val="00523612"/>
    <w:rsid w:val="005504EB"/>
    <w:rsid w:val="005602BE"/>
    <w:rsid w:val="00560C5D"/>
    <w:rsid w:val="00570AF5"/>
    <w:rsid w:val="0057398E"/>
    <w:rsid w:val="00575250"/>
    <w:rsid w:val="005935E1"/>
    <w:rsid w:val="00593D3D"/>
    <w:rsid w:val="005A0383"/>
    <w:rsid w:val="005A249B"/>
    <w:rsid w:val="005A60FE"/>
    <w:rsid w:val="005B40C9"/>
    <w:rsid w:val="005C0E05"/>
    <w:rsid w:val="005E1F85"/>
    <w:rsid w:val="005F46C9"/>
    <w:rsid w:val="005F7A01"/>
    <w:rsid w:val="00601001"/>
    <w:rsid w:val="0062560B"/>
    <w:rsid w:val="00625AA7"/>
    <w:rsid w:val="00632928"/>
    <w:rsid w:val="006335AF"/>
    <w:rsid w:val="006358F6"/>
    <w:rsid w:val="0065098D"/>
    <w:rsid w:val="0065348B"/>
    <w:rsid w:val="00656BC5"/>
    <w:rsid w:val="006622EE"/>
    <w:rsid w:val="006664CB"/>
    <w:rsid w:val="00691829"/>
    <w:rsid w:val="006B1461"/>
    <w:rsid w:val="006B1B67"/>
    <w:rsid w:val="006C6C99"/>
    <w:rsid w:val="006E765D"/>
    <w:rsid w:val="006F1C9A"/>
    <w:rsid w:val="006F6115"/>
    <w:rsid w:val="0071616A"/>
    <w:rsid w:val="00744455"/>
    <w:rsid w:val="0075166C"/>
    <w:rsid w:val="007527D5"/>
    <w:rsid w:val="00753EE5"/>
    <w:rsid w:val="00780944"/>
    <w:rsid w:val="007832C1"/>
    <w:rsid w:val="00785837"/>
    <w:rsid w:val="00787BDD"/>
    <w:rsid w:val="0079706B"/>
    <w:rsid w:val="007A16FE"/>
    <w:rsid w:val="007E1D0C"/>
    <w:rsid w:val="007F6E45"/>
    <w:rsid w:val="0080235A"/>
    <w:rsid w:val="00824BB6"/>
    <w:rsid w:val="008271CF"/>
    <w:rsid w:val="00831D3D"/>
    <w:rsid w:val="00835B07"/>
    <w:rsid w:val="00843CC4"/>
    <w:rsid w:val="008538A3"/>
    <w:rsid w:val="008729E6"/>
    <w:rsid w:val="0087486D"/>
    <w:rsid w:val="00875AEF"/>
    <w:rsid w:val="00875F77"/>
    <w:rsid w:val="00892EF8"/>
    <w:rsid w:val="00894ACF"/>
    <w:rsid w:val="008A77A2"/>
    <w:rsid w:val="008B6BE7"/>
    <w:rsid w:val="008B739D"/>
    <w:rsid w:val="008C2FE6"/>
    <w:rsid w:val="008C3B89"/>
    <w:rsid w:val="008C7DDD"/>
    <w:rsid w:val="008E3B05"/>
    <w:rsid w:val="008E5222"/>
    <w:rsid w:val="008F6D65"/>
    <w:rsid w:val="00902094"/>
    <w:rsid w:val="00910069"/>
    <w:rsid w:val="00925B3E"/>
    <w:rsid w:val="0093058C"/>
    <w:rsid w:val="009316CE"/>
    <w:rsid w:val="0093259F"/>
    <w:rsid w:val="009339C8"/>
    <w:rsid w:val="00946686"/>
    <w:rsid w:val="00947C6C"/>
    <w:rsid w:val="009529A9"/>
    <w:rsid w:val="00962333"/>
    <w:rsid w:val="009726DA"/>
    <w:rsid w:val="00976656"/>
    <w:rsid w:val="00977CF7"/>
    <w:rsid w:val="009846BE"/>
    <w:rsid w:val="009950CF"/>
    <w:rsid w:val="009B4395"/>
    <w:rsid w:val="009B4618"/>
    <w:rsid w:val="009C3603"/>
    <w:rsid w:val="00A0777D"/>
    <w:rsid w:val="00A33267"/>
    <w:rsid w:val="00A452D2"/>
    <w:rsid w:val="00A5279A"/>
    <w:rsid w:val="00A67126"/>
    <w:rsid w:val="00A67348"/>
    <w:rsid w:val="00A752C5"/>
    <w:rsid w:val="00A81C16"/>
    <w:rsid w:val="00A94D30"/>
    <w:rsid w:val="00AA1D51"/>
    <w:rsid w:val="00AD2167"/>
    <w:rsid w:val="00AD7FD3"/>
    <w:rsid w:val="00AE2B42"/>
    <w:rsid w:val="00AE6FF8"/>
    <w:rsid w:val="00B03CB4"/>
    <w:rsid w:val="00B0437E"/>
    <w:rsid w:val="00B04E23"/>
    <w:rsid w:val="00B1583F"/>
    <w:rsid w:val="00B2756A"/>
    <w:rsid w:val="00B277B9"/>
    <w:rsid w:val="00B304F3"/>
    <w:rsid w:val="00B3423E"/>
    <w:rsid w:val="00B439BB"/>
    <w:rsid w:val="00B575A9"/>
    <w:rsid w:val="00B60003"/>
    <w:rsid w:val="00B62294"/>
    <w:rsid w:val="00B74107"/>
    <w:rsid w:val="00B77905"/>
    <w:rsid w:val="00B86287"/>
    <w:rsid w:val="00BA446D"/>
    <w:rsid w:val="00BA6FEB"/>
    <w:rsid w:val="00BD3F1F"/>
    <w:rsid w:val="00BD586B"/>
    <w:rsid w:val="00BE2F9F"/>
    <w:rsid w:val="00BE6C54"/>
    <w:rsid w:val="00BE788E"/>
    <w:rsid w:val="00BF1544"/>
    <w:rsid w:val="00BF7CC9"/>
    <w:rsid w:val="00C07CDB"/>
    <w:rsid w:val="00C2531B"/>
    <w:rsid w:val="00C270C6"/>
    <w:rsid w:val="00C35835"/>
    <w:rsid w:val="00C409C5"/>
    <w:rsid w:val="00C460B1"/>
    <w:rsid w:val="00C619A5"/>
    <w:rsid w:val="00C7589F"/>
    <w:rsid w:val="00C85034"/>
    <w:rsid w:val="00CA18BE"/>
    <w:rsid w:val="00CA3F7E"/>
    <w:rsid w:val="00CC0A2F"/>
    <w:rsid w:val="00CD0AB2"/>
    <w:rsid w:val="00CD18B5"/>
    <w:rsid w:val="00D01557"/>
    <w:rsid w:val="00D163E8"/>
    <w:rsid w:val="00D16641"/>
    <w:rsid w:val="00D21ADA"/>
    <w:rsid w:val="00D31B10"/>
    <w:rsid w:val="00D339AB"/>
    <w:rsid w:val="00D36DA8"/>
    <w:rsid w:val="00D54378"/>
    <w:rsid w:val="00D74376"/>
    <w:rsid w:val="00D81E8D"/>
    <w:rsid w:val="00D83DBA"/>
    <w:rsid w:val="00D975EE"/>
    <w:rsid w:val="00DA2D33"/>
    <w:rsid w:val="00DA5931"/>
    <w:rsid w:val="00DB75C7"/>
    <w:rsid w:val="00DD4598"/>
    <w:rsid w:val="00DE07FA"/>
    <w:rsid w:val="00DF48B2"/>
    <w:rsid w:val="00E00F4F"/>
    <w:rsid w:val="00E04837"/>
    <w:rsid w:val="00E14722"/>
    <w:rsid w:val="00E1794F"/>
    <w:rsid w:val="00E213AE"/>
    <w:rsid w:val="00E22BE1"/>
    <w:rsid w:val="00E249FE"/>
    <w:rsid w:val="00E35EBD"/>
    <w:rsid w:val="00E36365"/>
    <w:rsid w:val="00E36921"/>
    <w:rsid w:val="00E41B1E"/>
    <w:rsid w:val="00E5171C"/>
    <w:rsid w:val="00E5743F"/>
    <w:rsid w:val="00E84235"/>
    <w:rsid w:val="00E84C75"/>
    <w:rsid w:val="00EA20CE"/>
    <w:rsid w:val="00EB6EE3"/>
    <w:rsid w:val="00EC209C"/>
    <w:rsid w:val="00EE20C3"/>
    <w:rsid w:val="00EE4CB0"/>
    <w:rsid w:val="00EF6ABB"/>
    <w:rsid w:val="00F12E3F"/>
    <w:rsid w:val="00F1478A"/>
    <w:rsid w:val="00F27B4C"/>
    <w:rsid w:val="00F3621C"/>
    <w:rsid w:val="00F40795"/>
    <w:rsid w:val="00F41B16"/>
    <w:rsid w:val="00F42AB8"/>
    <w:rsid w:val="00F42DAF"/>
    <w:rsid w:val="00F55F2D"/>
    <w:rsid w:val="00F82F27"/>
    <w:rsid w:val="00FA1071"/>
    <w:rsid w:val="00FA1C53"/>
    <w:rsid w:val="00FB2E7F"/>
    <w:rsid w:val="00FB5638"/>
    <w:rsid w:val="00FD7F70"/>
    <w:rsid w:val="00FE04E9"/>
    <w:rsid w:val="00FE47EA"/>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149">
      <w:bodyDiv w:val="1"/>
      <w:marLeft w:val="0"/>
      <w:marRight w:val="0"/>
      <w:marTop w:val="0"/>
      <w:marBottom w:val="0"/>
      <w:divBdr>
        <w:top w:val="none" w:sz="0" w:space="0" w:color="auto"/>
        <w:left w:val="none" w:sz="0" w:space="0" w:color="auto"/>
        <w:bottom w:val="none" w:sz="0" w:space="0" w:color="auto"/>
        <w:right w:val="none" w:sz="0" w:space="0" w:color="auto"/>
      </w:divBdr>
      <w:divsChild>
        <w:div w:id="1223903252">
          <w:marLeft w:val="0"/>
          <w:marRight w:val="0"/>
          <w:marTop w:val="0"/>
          <w:marBottom w:val="0"/>
          <w:divBdr>
            <w:top w:val="none" w:sz="0" w:space="0" w:color="auto"/>
            <w:left w:val="none" w:sz="0" w:space="0" w:color="auto"/>
            <w:bottom w:val="none" w:sz="0" w:space="0" w:color="auto"/>
            <w:right w:val="none" w:sz="0" w:space="0" w:color="auto"/>
          </w:divBdr>
        </w:div>
        <w:div w:id="1265579122">
          <w:marLeft w:val="0"/>
          <w:marRight w:val="0"/>
          <w:marTop w:val="0"/>
          <w:marBottom w:val="0"/>
          <w:divBdr>
            <w:top w:val="none" w:sz="0" w:space="0" w:color="auto"/>
            <w:left w:val="none" w:sz="0" w:space="0" w:color="auto"/>
            <w:bottom w:val="none" w:sz="0" w:space="0" w:color="auto"/>
            <w:right w:val="none" w:sz="0" w:space="0" w:color="auto"/>
          </w:divBdr>
        </w:div>
      </w:divsChild>
    </w:div>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659433366">
      <w:bodyDiv w:val="1"/>
      <w:marLeft w:val="0"/>
      <w:marRight w:val="0"/>
      <w:marTop w:val="0"/>
      <w:marBottom w:val="0"/>
      <w:divBdr>
        <w:top w:val="none" w:sz="0" w:space="0" w:color="auto"/>
        <w:left w:val="none" w:sz="0" w:space="0" w:color="auto"/>
        <w:bottom w:val="none" w:sz="0" w:space="0" w:color="auto"/>
        <w:right w:val="none" w:sz="0" w:space="0" w:color="auto"/>
      </w:divBdr>
      <w:divsChild>
        <w:div w:id="1005285226">
          <w:marLeft w:val="0"/>
          <w:marRight w:val="0"/>
          <w:marTop w:val="0"/>
          <w:marBottom w:val="0"/>
          <w:divBdr>
            <w:top w:val="none" w:sz="0" w:space="0" w:color="auto"/>
            <w:left w:val="none" w:sz="0" w:space="0" w:color="auto"/>
            <w:bottom w:val="none" w:sz="0" w:space="0" w:color="auto"/>
            <w:right w:val="none" w:sz="0" w:space="0" w:color="auto"/>
          </w:divBdr>
        </w:div>
        <w:div w:id="1714311604">
          <w:marLeft w:val="0"/>
          <w:marRight w:val="0"/>
          <w:marTop w:val="0"/>
          <w:marBottom w:val="0"/>
          <w:divBdr>
            <w:top w:val="none" w:sz="0" w:space="0" w:color="auto"/>
            <w:left w:val="none" w:sz="0" w:space="0" w:color="auto"/>
            <w:bottom w:val="none" w:sz="0" w:space="0" w:color="auto"/>
            <w:right w:val="none" w:sz="0" w:space="0" w:color="auto"/>
          </w:divBdr>
        </w:div>
        <w:div w:id="2041392106">
          <w:marLeft w:val="0"/>
          <w:marRight w:val="0"/>
          <w:marTop w:val="0"/>
          <w:marBottom w:val="0"/>
          <w:divBdr>
            <w:top w:val="none" w:sz="0" w:space="0" w:color="auto"/>
            <w:left w:val="none" w:sz="0" w:space="0" w:color="auto"/>
            <w:bottom w:val="none" w:sz="0" w:space="0" w:color="auto"/>
            <w:right w:val="none" w:sz="0" w:space="0" w:color="auto"/>
          </w:divBdr>
        </w:div>
        <w:div w:id="1195729334">
          <w:marLeft w:val="0"/>
          <w:marRight w:val="0"/>
          <w:marTop w:val="0"/>
          <w:marBottom w:val="0"/>
          <w:divBdr>
            <w:top w:val="none" w:sz="0" w:space="0" w:color="auto"/>
            <w:left w:val="none" w:sz="0" w:space="0" w:color="auto"/>
            <w:bottom w:val="none" w:sz="0" w:space="0" w:color="auto"/>
            <w:right w:val="none" w:sz="0" w:space="0" w:color="auto"/>
          </w:divBdr>
        </w:div>
        <w:div w:id="462313287">
          <w:marLeft w:val="0"/>
          <w:marRight w:val="0"/>
          <w:marTop w:val="0"/>
          <w:marBottom w:val="0"/>
          <w:divBdr>
            <w:top w:val="none" w:sz="0" w:space="0" w:color="auto"/>
            <w:left w:val="none" w:sz="0" w:space="0" w:color="auto"/>
            <w:bottom w:val="none" w:sz="0" w:space="0" w:color="auto"/>
            <w:right w:val="none" w:sz="0" w:space="0" w:color="auto"/>
          </w:divBdr>
        </w:div>
        <w:div w:id="1578243189">
          <w:marLeft w:val="0"/>
          <w:marRight w:val="0"/>
          <w:marTop w:val="0"/>
          <w:marBottom w:val="0"/>
          <w:divBdr>
            <w:top w:val="none" w:sz="0" w:space="0" w:color="auto"/>
            <w:left w:val="none" w:sz="0" w:space="0" w:color="auto"/>
            <w:bottom w:val="none" w:sz="0" w:space="0" w:color="auto"/>
            <w:right w:val="none" w:sz="0" w:space="0" w:color="auto"/>
          </w:divBdr>
        </w:div>
        <w:div w:id="1645427804">
          <w:marLeft w:val="0"/>
          <w:marRight w:val="0"/>
          <w:marTop w:val="0"/>
          <w:marBottom w:val="0"/>
          <w:divBdr>
            <w:top w:val="none" w:sz="0" w:space="0" w:color="auto"/>
            <w:left w:val="none" w:sz="0" w:space="0" w:color="auto"/>
            <w:bottom w:val="none" w:sz="0" w:space="0" w:color="auto"/>
            <w:right w:val="none" w:sz="0" w:space="0" w:color="auto"/>
          </w:divBdr>
        </w:div>
        <w:div w:id="875241604">
          <w:marLeft w:val="0"/>
          <w:marRight w:val="0"/>
          <w:marTop w:val="0"/>
          <w:marBottom w:val="0"/>
          <w:divBdr>
            <w:top w:val="none" w:sz="0" w:space="0" w:color="auto"/>
            <w:left w:val="none" w:sz="0" w:space="0" w:color="auto"/>
            <w:bottom w:val="none" w:sz="0" w:space="0" w:color="auto"/>
            <w:right w:val="none" w:sz="0" w:space="0" w:color="auto"/>
          </w:divBdr>
        </w:div>
        <w:div w:id="1823808814">
          <w:marLeft w:val="0"/>
          <w:marRight w:val="0"/>
          <w:marTop w:val="0"/>
          <w:marBottom w:val="0"/>
          <w:divBdr>
            <w:top w:val="none" w:sz="0" w:space="0" w:color="auto"/>
            <w:left w:val="none" w:sz="0" w:space="0" w:color="auto"/>
            <w:bottom w:val="none" w:sz="0" w:space="0" w:color="auto"/>
            <w:right w:val="none" w:sz="0" w:space="0" w:color="auto"/>
          </w:divBdr>
        </w:div>
        <w:div w:id="1887451371">
          <w:marLeft w:val="0"/>
          <w:marRight w:val="0"/>
          <w:marTop w:val="0"/>
          <w:marBottom w:val="0"/>
          <w:divBdr>
            <w:top w:val="none" w:sz="0" w:space="0" w:color="auto"/>
            <w:left w:val="none" w:sz="0" w:space="0" w:color="auto"/>
            <w:bottom w:val="none" w:sz="0" w:space="0" w:color="auto"/>
            <w:right w:val="none" w:sz="0" w:space="0" w:color="auto"/>
          </w:divBdr>
        </w:div>
      </w:divsChild>
    </w:div>
    <w:div w:id="949320754">
      <w:bodyDiv w:val="1"/>
      <w:marLeft w:val="0"/>
      <w:marRight w:val="0"/>
      <w:marTop w:val="0"/>
      <w:marBottom w:val="0"/>
      <w:divBdr>
        <w:top w:val="none" w:sz="0" w:space="0" w:color="auto"/>
        <w:left w:val="none" w:sz="0" w:space="0" w:color="auto"/>
        <w:bottom w:val="none" w:sz="0" w:space="0" w:color="auto"/>
        <w:right w:val="none" w:sz="0" w:space="0" w:color="auto"/>
      </w:divBdr>
      <w:divsChild>
        <w:div w:id="470362327">
          <w:marLeft w:val="0"/>
          <w:marRight w:val="0"/>
          <w:marTop w:val="0"/>
          <w:marBottom w:val="0"/>
          <w:divBdr>
            <w:top w:val="none" w:sz="0" w:space="0" w:color="auto"/>
            <w:left w:val="none" w:sz="0" w:space="0" w:color="auto"/>
            <w:bottom w:val="none" w:sz="0" w:space="0" w:color="auto"/>
            <w:right w:val="none" w:sz="0" w:space="0" w:color="auto"/>
          </w:divBdr>
        </w:div>
        <w:div w:id="1206065380">
          <w:marLeft w:val="0"/>
          <w:marRight w:val="0"/>
          <w:marTop w:val="0"/>
          <w:marBottom w:val="0"/>
          <w:divBdr>
            <w:top w:val="none" w:sz="0" w:space="0" w:color="auto"/>
            <w:left w:val="none" w:sz="0" w:space="0" w:color="auto"/>
            <w:bottom w:val="none" w:sz="0" w:space="0" w:color="auto"/>
            <w:right w:val="none" w:sz="0" w:space="0" w:color="auto"/>
          </w:divBdr>
        </w:div>
        <w:div w:id="36049299">
          <w:marLeft w:val="0"/>
          <w:marRight w:val="0"/>
          <w:marTop w:val="0"/>
          <w:marBottom w:val="0"/>
          <w:divBdr>
            <w:top w:val="none" w:sz="0" w:space="0" w:color="auto"/>
            <w:left w:val="none" w:sz="0" w:space="0" w:color="auto"/>
            <w:bottom w:val="none" w:sz="0" w:space="0" w:color="auto"/>
            <w:right w:val="none" w:sz="0" w:space="0" w:color="auto"/>
          </w:divBdr>
        </w:div>
        <w:div w:id="1086995926">
          <w:marLeft w:val="0"/>
          <w:marRight w:val="0"/>
          <w:marTop w:val="0"/>
          <w:marBottom w:val="0"/>
          <w:divBdr>
            <w:top w:val="none" w:sz="0" w:space="0" w:color="auto"/>
            <w:left w:val="none" w:sz="0" w:space="0" w:color="auto"/>
            <w:bottom w:val="none" w:sz="0" w:space="0" w:color="auto"/>
            <w:right w:val="none" w:sz="0" w:space="0" w:color="auto"/>
          </w:divBdr>
        </w:div>
        <w:div w:id="1128085504">
          <w:marLeft w:val="0"/>
          <w:marRight w:val="0"/>
          <w:marTop w:val="0"/>
          <w:marBottom w:val="0"/>
          <w:divBdr>
            <w:top w:val="none" w:sz="0" w:space="0" w:color="auto"/>
            <w:left w:val="none" w:sz="0" w:space="0" w:color="auto"/>
            <w:bottom w:val="none" w:sz="0" w:space="0" w:color="auto"/>
            <w:right w:val="none" w:sz="0" w:space="0" w:color="auto"/>
          </w:divBdr>
        </w:div>
        <w:div w:id="2055958088">
          <w:marLeft w:val="0"/>
          <w:marRight w:val="0"/>
          <w:marTop w:val="0"/>
          <w:marBottom w:val="0"/>
          <w:divBdr>
            <w:top w:val="none" w:sz="0" w:space="0" w:color="auto"/>
            <w:left w:val="none" w:sz="0" w:space="0" w:color="auto"/>
            <w:bottom w:val="none" w:sz="0" w:space="0" w:color="auto"/>
            <w:right w:val="none" w:sz="0" w:space="0" w:color="auto"/>
          </w:divBdr>
        </w:div>
        <w:div w:id="1862352776">
          <w:marLeft w:val="0"/>
          <w:marRight w:val="0"/>
          <w:marTop w:val="0"/>
          <w:marBottom w:val="0"/>
          <w:divBdr>
            <w:top w:val="none" w:sz="0" w:space="0" w:color="auto"/>
            <w:left w:val="none" w:sz="0" w:space="0" w:color="auto"/>
            <w:bottom w:val="none" w:sz="0" w:space="0" w:color="auto"/>
            <w:right w:val="none" w:sz="0" w:space="0" w:color="auto"/>
          </w:divBdr>
        </w:div>
        <w:div w:id="1813206698">
          <w:marLeft w:val="0"/>
          <w:marRight w:val="0"/>
          <w:marTop w:val="0"/>
          <w:marBottom w:val="0"/>
          <w:divBdr>
            <w:top w:val="none" w:sz="0" w:space="0" w:color="auto"/>
            <w:left w:val="none" w:sz="0" w:space="0" w:color="auto"/>
            <w:bottom w:val="none" w:sz="0" w:space="0" w:color="auto"/>
            <w:right w:val="none" w:sz="0" w:space="0" w:color="auto"/>
          </w:divBdr>
        </w:div>
        <w:div w:id="1329015348">
          <w:marLeft w:val="0"/>
          <w:marRight w:val="0"/>
          <w:marTop w:val="0"/>
          <w:marBottom w:val="0"/>
          <w:divBdr>
            <w:top w:val="none" w:sz="0" w:space="0" w:color="auto"/>
            <w:left w:val="none" w:sz="0" w:space="0" w:color="auto"/>
            <w:bottom w:val="none" w:sz="0" w:space="0" w:color="auto"/>
            <w:right w:val="none" w:sz="0" w:space="0" w:color="auto"/>
          </w:divBdr>
        </w:div>
        <w:div w:id="458454459">
          <w:marLeft w:val="0"/>
          <w:marRight w:val="0"/>
          <w:marTop w:val="0"/>
          <w:marBottom w:val="0"/>
          <w:divBdr>
            <w:top w:val="none" w:sz="0" w:space="0" w:color="auto"/>
            <w:left w:val="none" w:sz="0" w:space="0" w:color="auto"/>
            <w:bottom w:val="none" w:sz="0" w:space="0" w:color="auto"/>
            <w:right w:val="none" w:sz="0" w:space="0" w:color="auto"/>
          </w:divBdr>
        </w:div>
      </w:divsChild>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098869883">
      <w:bodyDiv w:val="1"/>
      <w:marLeft w:val="0"/>
      <w:marRight w:val="0"/>
      <w:marTop w:val="0"/>
      <w:marBottom w:val="0"/>
      <w:divBdr>
        <w:top w:val="none" w:sz="0" w:space="0" w:color="auto"/>
        <w:left w:val="none" w:sz="0" w:space="0" w:color="auto"/>
        <w:bottom w:val="none" w:sz="0" w:space="0" w:color="auto"/>
        <w:right w:val="none" w:sz="0" w:space="0" w:color="auto"/>
      </w:divBdr>
      <w:divsChild>
        <w:div w:id="766316247">
          <w:marLeft w:val="0"/>
          <w:marRight w:val="0"/>
          <w:marTop w:val="0"/>
          <w:marBottom w:val="0"/>
          <w:divBdr>
            <w:top w:val="none" w:sz="0" w:space="0" w:color="auto"/>
            <w:left w:val="none" w:sz="0" w:space="0" w:color="auto"/>
            <w:bottom w:val="none" w:sz="0" w:space="0" w:color="auto"/>
            <w:right w:val="none" w:sz="0" w:space="0" w:color="auto"/>
          </w:divBdr>
        </w:div>
        <w:div w:id="2089427141">
          <w:marLeft w:val="0"/>
          <w:marRight w:val="0"/>
          <w:marTop w:val="0"/>
          <w:marBottom w:val="0"/>
          <w:divBdr>
            <w:top w:val="none" w:sz="0" w:space="0" w:color="auto"/>
            <w:left w:val="none" w:sz="0" w:space="0" w:color="auto"/>
            <w:bottom w:val="none" w:sz="0" w:space="0" w:color="auto"/>
            <w:right w:val="none" w:sz="0" w:space="0" w:color="auto"/>
          </w:divBdr>
        </w:div>
        <w:div w:id="1655639944">
          <w:marLeft w:val="0"/>
          <w:marRight w:val="0"/>
          <w:marTop w:val="0"/>
          <w:marBottom w:val="0"/>
          <w:divBdr>
            <w:top w:val="none" w:sz="0" w:space="0" w:color="auto"/>
            <w:left w:val="none" w:sz="0" w:space="0" w:color="auto"/>
            <w:bottom w:val="none" w:sz="0" w:space="0" w:color="auto"/>
            <w:right w:val="none" w:sz="0" w:space="0" w:color="auto"/>
          </w:divBdr>
        </w:div>
        <w:div w:id="1458571565">
          <w:marLeft w:val="0"/>
          <w:marRight w:val="0"/>
          <w:marTop w:val="0"/>
          <w:marBottom w:val="0"/>
          <w:divBdr>
            <w:top w:val="none" w:sz="0" w:space="0" w:color="auto"/>
            <w:left w:val="none" w:sz="0" w:space="0" w:color="auto"/>
            <w:bottom w:val="none" w:sz="0" w:space="0" w:color="auto"/>
            <w:right w:val="none" w:sz="0" w:space="0" w:color="auto"/>
          </w:divBdr>
        </w:div>
        <w:div w:id="340200920">
          <w:marLeft w:val="0"/>
          <w:marRight w:val="0"/>
          <w:marTop w:val="0"/>
          <w:marBottom w:val="0"/>
          <w:divBdr>
            <w:top w:val="none" w:sz="0" w:space="0" w:color="auto"/>
            <w:left w:val="none" w:sz="0" w:space="0" w:color="auto"/>
            <w:bottom w:val="none" w:sz="0" w:space="0" w:color="auto"/>
            <w:right w:val="none" w:sz="0" w:space="0" w:color="auto"/>
          </w:divBdr>
        </w:div>
        <w:div w:id="116415417">
          <w:marLeft w:val="0"/>
          <w:marRight w:val="0"/>
          <w:marTop w:val="0"/>
          <w:marBottom w:val="0"/>
          <w:divBdr>
            <w:top w:val="none" w:sz="0" w:space="0" w:color="auto"/>
            <w:left w:val="none" w:sz="0" w:space="0" w:color="auto"/>
            <w:bottom w:val="none" w:sz="0" w:space="0" w:color="auto"/>
            <w:right w:val="none" w:sz="0" w:space="0" w:color="auto"/>
          </w:divBdr>
        </w:div>
        <w:div w:id="1724137273">
          <w:marLeft w:val="0"/>
          <w:marRight w:val="0"/>
          <w:marTop w:val="0"/>
          <w:marBottom w:val="0"/>
          <w:divBdr>
            <w:top w:val="none" w:sz="0" w:space="0" w:color="auto"/>
            <w:left w:val="none" w:sz="0" w:space="0" w:color="auto"/>
            <w:bottom w:val="none" w:sz="0" w:space="0" w:color="auto"/>
            <w:right w:val="none" w:sz="0" w:space="0" w:color="auto"/>
          </w:divBdr>
        </w:div>
        <w:div w:id="632374143">
          <w:marLeft w:val="0"/>
          <w:marRight w:val="0"/>
          <w:marTop w:val="0"/>
          <w:marBottom w:val="0"/>
          <w:divBdr>
            <w:top w:val="none" w:sz="0" w:space="0" w:color="auto"/>
            <w:left w:val="none" w:sz="0" w:space="0" w:color="auto"/>
            <w:bottom w:val="none" w:sz="0" w:space="0" w:color="auto"/>
            <w:right w:val="none" w:sz="0" w:space="0" w:color="auto"/>
          </w:divBdr>
        </w:div>
        <w:div w:id="590089748">
          <w:marLeft w:val="0"/>
          <w:marRight w:val="0"/>
          <w:marTop w:val="0"/>
          <w:marBottom w:val="0"/>
          <w:divBdr>
            <w:top w:val="none" w:sz="0" w:space="0" w:color="auto"/>
            <w:left w:val="none" w:sz="0" w:space="0" w:color="auto"/>
            <w:bottom w:val="none" w:sz="0" w:space="0" w:color="auto"/>
            <w:right w:val="none" w:sz="0" w:space="0" w:color="auto"/>
          </w:divBdr>
        </w:div>
        <w:div w:id="1606501917">
          <w:marLeft w:val="0"/>
          <w:marRight w:val="0"/>
          <w:marTop w:val="0"/>
          <w:marBottom w:val="0"/>
          <w:divBdr>
            <w:top w:val="none" w:sz="0" w:space="0" w:color="auto"/>
            <w:left w:val="none" w:sz="0" w:space="0" w:color="auto"/>
            <w:bottom w:val="none" w:sz="0" w:space="0" w:color="auto"/>
            <w:right w:val="none" w:sz="0" w:space="0" w:color="auto"/>
          </w:divBdr>
        </w:div>
        <w:div w:id="809440654">
          <w:marLeft w:val="0"/>
          <w:marRight w:val="0"/>
          <w:marTop w:val="0"/>
          <w:marBottom w:val="0"/>
          <w:divBdr>
            <w:top w:val="none" w:sz="0" w:space="0" w:color="auto"/>
            <w:left w:val="none" w:sz="0" w:space="0" w:color="auto"/>
            <w:bottom w:val="none" w:sz="0" w:space="0" w:color="auto"/>
            <w:right w:val="none" w:sz="0" w:space="0" w:color="auto"/>
          </w:divBdr>
        </w:div>
        <w:div w:id="665398236">
          <w:marLeft w:val="0"/>
          <w:marRight w:val="0"/>
          <w:marTop w:val="0"/>
          <w:marBottom w:val="0"/>
          <w:divBdr>
            <w:top w:val="none" w:sz="0" w:space="0" w:color="auto"/>
            <w:left w:val="none" w:sz="0" w:space="0" w:color="auto"/>
            <w:bottom w:val="none" w:sz="0" w:space="0" w:color="auto"/>
            <w:right w:val="none" w:sz="0" w:space="0" w:color="auto"/>
          </w:divBdr>
        </w:div>
        <w:div w:id="1819228402">
          <w:marLeft w:val="0"/>
          <w:marRight w:val="0"/>
          <w:marTop w:val="0"/>
          <w:marBottom w:val="0"/>
          <w:divBdr>
            <w:top w:val="none" w:sz="0" w:space="0" w:color="auto"/>
            <w:left w:val="none" w:sz="0" w:space="0" w:color="auto"/>
            <w:bottom w:val="none" w:sz="0" w:space="0" w:color="auto"/>
            <w:right w:val="none" w:sz="0" w:space="0" w:color="auto"/>
          </w:divBdr>
        </w:div>
        <w:div w:id="1013917328">
          <w:marLeft w:val="0"/>
          <w:marRight w:val="0"/>
          <w:marTop w:val="0"/>
          <w:marBottom w:val="0"/>
          <w:divBdr>
            <w:top w:val="none" w:sz="0" w:space="0" w:color="auto"/>
            <w:left w:val="none" w:sz="0" w:space="0" w:color="auto"/>
            <w:bottom w:val="none" w:sz="0" w:space="0" w:color="auto"/>
            <w:right w:val="none" w:sz="0" w:space="0" w:color="auto"/>
          </w:divBdr>
        </w:div>
        <w:div w:id="1581476870">
          <w:marLeft w:val="0"/>
          <w:marRight w:val="0"/>
          <w:marTop w:val="0"/>
          <w:marBottom w:val="0"/>
          <w:divBdr>
            <w:top w:val="none" w:sz="0" w:space="0" w:color="auto"/>
            <w:left w:val="none" w:sz="0" w:space="0" w:color="auto"/>
            <w:bottom w:val="none" w:sz="0" w:space="0" w:color="auto"/>
            <w:right w:val="none" w:sz="0" w:space="0" w:color="auto"/>
          </w:divBdr>
        </w:div>
        <w:div w:id="1096173047">
          <w:marLeft w:val="0"/>
          <w:marRight w:val="0"/>
          <w:marTop w:val="0"/>
          <w:marBottom w:val="0"/>
          <w:divBdr>
            <w:top w:val="none" w:sz="0" w:space="0" w:color="auto"/>
            <w:left w:val="none" w:sz="0" w:space="0" w:color="auto"/>
            <w:bottom w:val="none" w:sz="0" w:space="0" w:color="auto"/>
            <w:right w:val="none" w:sz="0" w:space="0" w:color="auto"/>
          </w:divBdr>
        </w:div>
        <w:div w:id="533233220">
          <w:marLeft w:val="0"/>
          <w:marRight w:val="0"/>
          <w:marTop w:val="0"/>
          <w:marBottom w:val="0"/>
          <w:divBdr>
            <w:top w:val="none" w:sz="0" w:space="0" w:color="auto"/>
            <w:left w:val="none" w:sz="0" w:space="0" w:color="auto"/>
            <w:bottom w:val="none" w:sz="0" w:space="0" w:color="auto"/>
            <w:right w:val="none" w:sz="0" w:space="0" w:color="auto"/>
          </w:divBdr>
        </w:div>
        <w:div w:id="1482192616">
          <w:marLeft w:val="0"/>
          <w:marRight w:val="0"/>
          <w:marTop w:val="0"/>
          <w:marBottom w:val="0"/>
          <w:divBdr>
            <w:top w:val="none" w:sz="0" w:space="0" w:color="auto"/>
            <w:left w:val="none" w:sz="0" w:space="0" w:color="auto"/>
            <w:bottom w:val="none" w:sz="0" w:space="0" w:color="auto"/>
            <w:right w:val="none" w:sz="0" w:space="0" w:color="auto"/>
          </w:divBdr>
        </w:div>
      </w:divsChild>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1987346412">
      <w:bodyDiv w:val="1"/>
      <w:marLeft w:val="0"/>
      <w:marRight w:val="0"/>
      <w:marTop w:val="0"/>
      <w:marBottom w:val="0"/>
      <w:divBdr>
        <w:top w:val="none" w:sz="0" w:space="0" w:color="auto"/>
        <w:left w:val="none" w:sz="0" w:space="0" w:color="auto"/>
        <w:bottom w:val="none" w:sz="0" w:space="0" w:color="auto"/>
        <w:right w:val="none" w:sz="0" w:space="0" w:color="auto"/>
      </w:divBdr>
      <w:divsChild>
        <w:div w:id="2061704816">
          <w:marLeft w:val="0"/>
          <w:marRight w:val="0"/>
          <w:marTop w:val="0"/>
          <w:marBottom w:val="0"/>
          <w:divBdr>
            <w:top w:val="none" w:sz="0" w:space="0" w:color="auto"/>
            <w:left w:val="none" w:sz="0" w:space="0" w:color="auto"/>
            <w:bottom w:val="none" w:sz="0" w:space="0" w:color="auto"/>
            <w:right w:val="none" w:sz="0" w:space="0" w:color="auto"/>
          </w:divBdr>
        </w:div>
        <w:div w:id="929657081">
          <w:marLeft w:val="0"/>
          <w:marRight w:val="0"/>
          <w:marTop w:val="0"/>
          <w:marBottom w:val="0"/>
          <w:divBdr>
            <w:top w:val="none" w:sz="0" w:space="0" w:color="auto"/>
            <w:left w:val="none" w:sz="0" w:space="0" w:color="auto"/>
            <w:bottom w:val="none" w:sz="0" w:space="0" w:color="auto"/>
            <w:right w:val="none" w:sz="0" w:space="0" w:color="auto"/>
          </w:divBdr>
        </w:div>
        <w:div w:id="1308974682">
          <w:marLeft w:val="0"/>
          <w:marRight w:val="0"/>
          <w:marTop w:val="0"/>
          <w:marBottom w:val="0"/>
          <w:divBdr>
            <w:top w:val="none" w:sz="0" w:space="0" w:color="auto"/>
            <w:left w:val="none" w:sz="0" w:space="0" w:color="auto"/>
            <w:bottom w:val="none" w:sz="0" w:space="0" w:color="auto"/>
            <w:right w:val="none" w:sz="0" w:space="0" w:color="auto"/>
          </w:divBdr>
        </w:div>
        <w:div w:id="1702171974">
          <w:marLeft w:val="0"/>
          <w:marRight w:val="0"/>
          <w:marTop w:val="0"/>
          <w:marBottom w:val="0"/>
          <w:divBdr>
            <w:top w:val="none" w:sz="0" w:space="0" w:color="auto"/>
            <w:left w:val="none" w:sz="0" w:space="0" w:color="auto"/>
            <w:bottom w:val="none" w:sz="0" w:space="0" w:color="auto"/>
            <w:right w:val="none" w:sz="0" w:space="0" w:color="auto"/>
          </w:divBdr>
        </w:div>
        <w:div w:id="411053091">
          <w:marLeft w:val="0"/>
          <w:marRight w:val="0"/>
          <w:marTop w:val="0"/>
          <w:marBottom w:val="0"/>
          <w:divBdr>
            <w:top w:val="none" w:sz="0" w:space="0" w:color="auto"/>
            <w:left w:val="none" w:sz="0" w:space="0" w:color="auto"/>
            <w:bottom w:val="none" w:sz="0" w:space="0" w:color="auto"/>
            <w:right w:val="none" w:sz="0" w:space="0" w:color="auto"/>
          </w:divBdr>
        </w:div>
        <w:div w:id="1804273257">
          <w:marLeft w:val="0"/>
          <w:marRight w:val="0"/>
          <w:marTop w:val="0"/>
          <w:marBottom w:val="0"/>
          <w:divBdr>
            <w:top w:val="none" w:sz="0" w:space="0" w:color="auto"/>
            <w:left w:val="none" w:sz="0" w:space="0" w:color="auto"/>
            <w:bottom w:val="none" w:sz="0" w:space="0" w:color="auto"/>
            <w:right w:val="none" w:sz="0" w:space="0" w:color="auto"/>
          </w:divBdr>
        </w:div>
        <w:div w:id="1161888176">
          <w:marLeft w:val="0"/>
          <w:marRight w:val="0"/>
          <w:marTop w:val="0"/>
          <w:marBottom w:val="0"/>
          <w:divBdr>
            <w:top w:val="none" w:sz="0" w:space="0" w:color="auto"/>
            <w:left w:val="none" w:sz="0" w:space="0" w:color="auto"/>
            <w:bottom w:val="none" w:sz="0" w:space="0" w:color="auto"/>
            <w:right w:val="none" w:sz="0" w:space="0" w:color="auto"/>
          </w:divBdr>
        </w:div>
        <w:div w:id="359402977">
          <w:marLeft w:val="0"/>
          <w:marRight w:val="0"/>
          <w:marTop w:val="0"/>
          <w:marBottom w:val="0"/>
          <w:divBdr>
            <w:top w:val="none" w:sz="0" w:space="0" w:color="auto"/>
            <w:left w:val="none" w:sz="0" w:space="0" w:color="auto"/>
            <w:bottom w:val="none" w:sz="0" w:space="0" w:color="auto"/>
            <w:right w:val="none" w:sz="0" w:space="0" w:color="auto"/>
          </w:divBdr>
        </w:div>
        <w:div w:id="1405058329">
          <w:marLeft w:val="0"/>
          <w:marRight w:val="0"/>
          <w:marTop w:val="0"/>
          <w:marBottom w:val="0"/>
          <w:divBdr>
            <w:top w:val="none" w:sz="0" w:space="0" w:color="auto"/>
            <w:left w:val="none" w:sz="0" w:space="0" w:color="auto"/>
            <w:bottom w:val="none" w:sz="0" w:space="0" w:color="auto"/>
            <w:right w:val="none" w:sz="0" w:space="0" w:color="auto"/>
          </w:divBdr>
        </w:div>
        <w:div w:id="1606688670">
          <w:marLeft w:val="0"/>
          <w:marRight w:val="0"/>
          <w:marTop w:val="0"/>
          <w:marBottom w:val="0"/>
          <w:divBdr>
            <w:top w:val="none" w:sz="0" w:space="0" w:color="auto"/>
            <w:left w:val="none" w:sz="0" w:space="0" w:color="auto"/>
            <w:bottom w:val="none" w:sz="0" w:space="0" w:color="auto"/>
            <w:right w:val="none" w:sz="0" w:space="0" w:color="auto"/>
          </w:divBdr>
        </w:div>
        <w:div w:id="1058013672">
          <w:marLeft w:val="0"/>
          <w:marRight w:val="0"/>
          <w:marTop w:val="0"/>
          <w:marBottom w:val="0"/>
          <w:divBdr>
            <w:top w:val="none" w:sz="0" w:space="0" w:color="auto"/>
            <w:left w:val="none" w:sz="0" w:space="0" w:color="auto"/>
            <w:bottom w:val="none" w:sz="0" w:space="0" w:color="auto"/>
            <w:right w:val="none" w:sz="0" w:space="0" w:color="auto"/>
          </w:divBdr>
        </w:div>
        <w:div w:id="1378629618">
          <w:marLeft w:val="0"/>
          <w:marRight w:val="0"/>
          <w:marTop w:val="0"/>
          <w:marBottom w:val="0"/>
          <w:divBdr>
            <w:top w:val="none" w:sz="0" w:space="0" w:color="auto"/>
            <w:left w:val="none" w:sz="0" w:space="0" w:color="auto"/>
            <w:bottom w:val="none" w:sz="0" w:space="0" w:color="auto"/>
            <w:right w:val="none" w:sz="0" w:space="0" w:color="auto"/>
          </w:divBdr>
        </w:div>
        <w:div w:id="1280604120">
          <w:marLeft w:val="0"/>
          <w:marRight w:val="0"/>
          <w:marTop w:val="0"/>
          <w:marBottom w:val="0"/>
          <w:divBdr>
            <w:top w:val="none" w:sz="0" w:space="0" w:color="auto"/>
            <w:left w:val="none" w:sz="0" w:space="0" w:color="auto"/>
            <w:bottom w:val="none" w:sz="0" w:space="0" w:color="auto"/>
            <w:right w:val="none" w:sz="0" w:space="0" w:color="auto"/>
          </w:divBdr>
        </w:div>
        <w:div w:id="739135483">
          <w:marLeft w:val="0"/>
          <w:marRight w:val="0"/>
          <w:marTop w:val="0"/>
          <w:marBottom w:val="0"/>
          <w:divBdr>
            <w:top w:val="none" w:sz="0" w:space="0" w:color="auto"/>
            <w:left w:val="none" w:sz="0" w:space="0" w:color="auto"/>
            <w:bottom w:val="none" w:sz="0" w:space="0" w:color="auto"/>
            <w:right w:val="none" w:sz="0" w:space="0" w:color="auto"/>
          </w:divBdr>
        </w:div>
        <w:div w:id="462189373">
          <w:marLeft w:val="0"/>
          <w:marRight w:val="0"/>
          <w:marTop w:val="0"/>
          <w:marBottom w:val="0"/>
          <w:divBdr>
            <w:top w:val="none" w:sz="0" w:space="0" w:color="auto"/>
            <w:left w:val="none" w:sz="0" w:space="0" w:color="auto"/>
            <w:bottom w:val="none" w:sz="0" w:space="0" w:color="auto"/>
            <w:right w:val="none" w:sz="0" w:space="0" w:color="auto"/>
          </w:divBdr>
        </w:div>
        <w:div w:id="550044322">
          <w:marLeft w:val="0"/>
          <w:marRight w:val="0"/>
          <w:marTop w:val="0"/>
          <w:marBottom w:val="0"/>
          <w:divBdr>
            <w:top w:val="none" w:sz="0" w:space="0" w:color="auto"/>
            <w:left w:val="none" w:sz="0" w:space="0" w:color="auto"/>
            <w:bottom w:val="none" w:sz="0" w:space="0" w:color="auto"/>
            <w:right w:val="none" w:sz="0" w:space="0" w:color="auto"/>
          </w:divBdr>
        </w:div>
        <w:div w:id="803887113">
          <w:marLeft w:val="0"/>
          <w:marRight w:val="0"/>
          <w:marTop w:val="0"/>
          <w:marBottom w:val="0"/>
          <w:divBdr>
            <w:top w:val="none" w:sz="0" w:space="0" w:color="auto"/>
            <w:left w:val="none" w:sz="0" w:space="0" w:color="auto"/>
            <w:bottom w:val="none" w:sz="0" w:space="0" w:color="auto"/>
            <w:right w:val="none" w:sz="0" w:space="0" w:color="auto"/>
          </w:divBdr>
        </w:div>
        <w:div w:id="120848937">
          <w:marLeft w:val="0"/>
          <w:marRight w:val="0"/>
          <w:marTop w:val="0"/>
          <w:marBottom w:val="0"/>
          <w:divBdr>
            <w:top w:val="none" w:sz="0" w:space="0" w:color="auto"/>
            <w:left w:val="none" w:sz="0" w:space="0" w:color="auto"/>
            <w:bottom w:val="none" w:sz="0" w:space="0" w:color="auto"/>
            <w:right w:val="none" w:sz="0" w:space="0" w:color="auto"/>
          </w:divBdr>
        </w:div>
      </w:divsChild>
    </w:div>
    <w:div w:id="2103257661">
      <w:bodyDiv w:val="1"/>
      <w:marLeft w:val="0"/>
      <w:marRight w:val="0"/>
      <w:marTop w:val="0"/>
      <w:marBottom w:val="0"/>
      <w:divBdr>
        <w:top w:val="none" w:sz="0" w:space="0" w:color="auto"/>
        <w:left w:val="none" w:sz="0" w:space="0" w:color="auto"/>
        <w:bottom w:val="none" w:sz="0" w:space="0" w:color="auto"/>
        <w:right w:val="none" w:sz="0" w:space="0" w:color="auto"/>
      </w:divBdr>
      <w:divsChild>
        <w:div w:id="1113750760">
          <w:marLeft w:val="0"/>
          <w:marRight w:val="0"/>
          <w:marTop w:val="0"/>
          <w:marBottom w:val="0"/>
          <w:divBdr>
            <w:top w:val="none" w:sz="0" w:space="0" w:color="auto"/>
            <w:left w:val="none" w:sz="0" w:space="0" w:color="auto"/>
            <w:bottom w:val="none" w:sz="0" w:space="0" w:color="auto"/>
            <w:right w:val="none" w:sz="0" w:space="0" w:color="auto"/>
          </w:divBdr>
        </w:div>
        <w:div w:id="196438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AE24CC6002744B8C8EC8637C2F11EA" ma:contentTypeVersion="4" ma:contentTypeDescription="Create a new document." ma:contentTypeScope="" ma:versionID="81584bb29cb2268390ef567b5732ec8f">
  <xsd:schema xmlns:xsd="http://www.w3.org/2001/XMLSchema" xmlns:xs="http://www.w3.org/2001/XMLSchema" xmlns:p="http://schemas.microsoft.com/office/2006/metadata/properties" xmlns:ns2="f08cdc0f-8a3c-411b-9c7d-795d7d25ea68" targetNamespace="http://schemas.microsoft.com/office/2006/metadata/properties" ma:root="true" ma:fieldsID="377f0c09c1b846d9b73b84b0952dbc81" ns2:_="">
    <xsd:import namespace="f08cdc0f-8a3c-411b-9c7d-795d7d25ea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cdc0f-8a3c-411b-9c7d-795d7d25ea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168B0A-5D74-4513-96B9-C8A12F763F74}">
  <ds:schemaRefs>
    <ds:schemaRef ds:uri="http://schemas.microsoft.com/sharepoint/v3/contenttype/forms"/>
  </ds:schemaRefs>
</ds:datastoreItem>
</file>

<file path=customXml/itemProps2.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F564FF-8FD0-4D17-B6E6-74CB6413E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cdc0f-8a3c-411b-9c7d-795d7d25e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12</TotalTime>
  <Pages>3</Pages>
  <Words>1659</Words>
  <Characters>9461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11098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NELSON, TAYLOR A SSgt USAF ANG 144 FSS/FSS</cp:lastModifiedBy>
  <cp:revision>14</cp:revision>
  <dcterms:created xsi:type="dcterms:W3CDTF">2025-11-14T19:36:00Z</dcterms:created>
  <dcterms:modified xsi:type="dcterms:W3CDTF">2025-11-14T19:48:00Z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0x0101002EAE24CC6002744B8C8EC8637C2F11EA</vt:lpwstr>
  </property>
  <property fmtid="{D5CDD505-2E9C-101B-9397-08002B2CF9AE}" pid="6" name="Order">
    <vt:r8>3314000</vt:r8>
  </property>
  <property fmtid="{D5CDD505-2E9C-101B-9397-08002B2CF9AE}" pid="7" name="MediaServiceImageTags">
    <vt:lpwstr/>
  </property>
</Properties>
</file>