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EBD6FC7"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5743F">
        <w:rPr>
          <w:sz w:val="20"/>
          <w:szCs w:val="20"/>
        </w:rPr>
        <w:t>6</w:t>
      </w:r>
      <w:r w:rsidR="00C07CDB" w:rsidRPr="00CA18BE">
        <w:rPr>
          <w:sz w:val="20"/>
          <w:szCs w:val="20"/>
        </w:rPr>
        <w:t>-</w:t>
      </w:r>
      <w:r w:rsidR="00302B27">
        <w:rPr>
          <w:sz w:val="20"/>
          <w:szCs w:val="20"/>
        </w:rPr>
        <w:t>050</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7F8437E2"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02B27">
        <w:rPr>
          <w:sz w:val="20"/>
          <w:szCs w:val="20"/>
        </w:rPr>
        <w:t>14-Nov-2025</w:t>
      </w:r>
    </w:p>
    <w:p w14:paraId="16DB180E" w14:textId="0B5FD3EF"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02B27">
        <w:rPr>
          <w:sz w:val="20"/>
          <w:szCs w:val="20"/>
        </w:rPr>
        <w:t>14-Dec-2025</w:t>
      </w:r>
    </w:p>
    <w:p w14:paraId="40B4F29D" w14:textId="0B5B9C9F"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BF2252">
        <w:rPr>
          <w:sz w:val="20"/>
          <w:szCs w:val="20"/>
        </w:rPr>
        <w:t>Tactical Aircraft Maintenance Craftsman</w:t>
      </w:r>
    </w:p>
    <w:p w14:paraId="5C12D351" w14:textId="279AB51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F2252">
        <w:rPr>
          <w:sz w:val="20"/>
          <w:szCs w:val="20"/>
        </w:rPr>
        <w:t xml:space="preserve">2A373 </w:t>
      </w:r>
      <w:r w:rsidR="00FB2E7F" w:rsidRPr="00CA18BE">
        <w:rPr>
          <w:sz w:val="20"/>
          <w:szCs w:val="20"/>
        </w:rPr>
        <w:tab/>
      </w:r>
    </w:p>
    <w:p w14:paraId="5CA369A4" w14:textId="4A534531"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0B5E77">
        <w:rPr>
          <w:sz w:val="20"/>
          <w:szCs w:val="20"/>
        </w:rPr>
        <w:t>E</w:t>
      </w:r>
      <w:r w:rsidR="00BF2252">
        <w:rPr>
          <w:sz w:val="20"/>
          <w:szCs w:val="20"/>
        </w:rPr>
        <w:t>6-E7</w:t>
      </w:r>
    </w:p>
    <w:p w14:paraId="7935198E" w14:textId="5B21DE9E"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0B5E77">
        <w:rPr>
          <w:sz w:val="20"/>
          <w:szCs w:val="20"/>
        </w:rPr>
        <w:t>01</w:t>
      </w:r>
      <w:r w:rsidR="00BF2252">
        <w:rPr>
          <w:sz w:val="20"/>
          <w:szCs w:val="20"/>
        </w:rPr>
        <w:t>03623434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C5A71BB"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BF2252">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BD1DA5" w:rsidRDefault="00523612" w:rsidP="006622EE">
      <w:pPr>
        <w:rPr>
          <w:rFonts w:asciiTheme="minorHAnsi" w:hAnsiTheme="minorHAnsi" w:cstheme="minorHAnsi"/>
          <w:b/>
          <w:bCs/>
          <w:sz w:val="20"/>
          <w:szCs w:val="20"/>
        </w:rPr>
      </w:pPr>
      <w:r w:rsidRPr="00BD1DA5">
        <w:rPr>
          <w:rFonts w:asciiTheme="minorHAnsi" w:hAnsiTheme="minorHAnsi" w:cstheme="minorHAnsi"/>
          <w:b/>
          <w:bCs/>
          <w:sz w:val="20"/>
          <w:szCs w:val="20"/>
        </w:rPr>
        <w:t xml:space="preserve">Knowledge: </w:t>
      </w:r>
    </w:p>
    <w:p w14:paraId="02F8B74A" w14:textId="474032EC" w:rsidR="00523612" w:rsidRPr="00660229" w:rsidRDefault="00523612" w:rsidP="00660229">
      <w:pPr>
        <w:pStyle w:val="ListParagraph"/>
        <w:numPr>
          <w:ilvl w:val="0"/>
          <w:numId w:val="6"/>
        </w:numPr>
        <w:spacing w:before="0" w:line="259" w:lineRule="auto"/>
        <w:rPr>
          <w:rFonts w:asciiTheme="minorHAnsi" w:hAnsiTheme="minorHAnsi" w:cstheme="minorHAnsi"/>
          <w:sz w:val="20"/>
          <w:szCs w:val="20"/>
        </w:rPr>
      </w:pPr>
      <w:r w:rsidRPr="00660229">
        <w:rPr>
          <w:rFonts w:asciiTheme="minorHAnsi" w:hAnsiTheme="minorHAnsi" w:cstheme="minorHAnsi"/>
          <w:sz w:val="20"/>
          <w:szCs w:val="20"/>
        </w:rPr>
        <w:t xml:space="preserve">Knowledge is mandatory of: </w:t>
      </w:r>
      <w:r w:rsidR="00BD1DA5" w:rsidRPr="00660229">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6D004069" w:rsidR="00FE04E9" w:rsidRPr="007F7284" w:rsidRDefault="0071616A" w:rsidP="007F7284">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38AEC480" w14:textId="77777777" w:rsidR="007F7284" w:rsidRPr="00CA18BE" w:rsidRDefault="007F7284"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7C68354C" w14:textId="77777777" w:rsidR="007F7284" w:rsidRPr="00CA18BE" w:rsidRDefault="007F7284"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2A468304" w:rsidR="4E677FC5" w:rsidRPr="007F7284" w:rsidRDefault="00CA18BE" w:rsidP="007F7284">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5E39" w14:textId="77777777" w:rsidR="00C514F1" w:rsidRDefault="00C514F1">
      <w:r>
        <w:separator/>
      </w:r>
    </w:p>
  </w:endnote>
  <w:endnote w:type="continuationSeparator" w:id="0">
    <w:p w14:paraId="15FCE253" w14:textId="77777777" w:rsidR="00C514F1" w:rsidRDefault="00C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CA61" w14:textId="77777777" w:rsidR="00C514F1" w:rsidRDefault="00C514F1">
      <w:r>
        <w:separator/>
      </w:r>
    </w:p>
  </w:footnote>
  <w:footnote w:type="continuationSeparator" w:id="0">
    <w:p w14:paraId="68DB2F12" w14:textId="77777777" w:rsidR="00C514F1" w:rsidRDefault="00C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B5E77"/>
    <w:rsid w:val="000D1BC4"/>
    <w:rsid w:val="000D6ADA"/>
    <w:rsid w:val="001029B3"/>
    <w:rsid w:val="00127409"/>
    <w:rsid w:val="00130D86"/>
    <w:rsid w:val="001360BF"/>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2B27"/>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2E2"/>
    <w:rsid w:val="005935E1"/>
    <w:rsid w:val="00593D3D"/>
    <w:rsid w:val="005A0383"/>
    <w:rsid w:val="005A249B"/>
    <w:rsid w:val="005A60FE"/>
    <w:rsid w:val="005B40C9"/>
    <w:rsid w:val="005C0E05"/>
    <w:rsid w:val="005D24C6"/>
    <w:rsid w:val="005E1F85"/>
    <w:rsid w:val="005E565C"/>
    <w:rsid w:val="005F46C9"/>
    <w:rsid w:val="005F7A01"/>
    <w:rsid w:val="00601001"/>
    <w:rsid w:val="0062560B"/>
    <w:rsid w:val="00625AA7"/>
    <w:rsid w:val="00632928"/>
    <w:rsid w:val="006335AF"/>
    <w:rsid w:val="006358F6"/>
    <w:rsid w:val="0065098D"/>
    <w:rsid w:val="0065348B"/>
    <w:rsid w:val="00656BC5"/>
    <w:rsid w:val="00660229"/>
    <w:rsid w:val="006622EE"/>
    <w:rsid w:val="006664CB"/>
    <w:rsid w:val="00691829"/>
    <w:rsid w:val="00692498"/>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7F7284"/>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3259F"/>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62294"/>
    <w:rsid w:val="00B74107"/>
    <w:rsid w:val="00B77905"/>
    <w:rsid w:val="00B86287"/>
    <w:rsid w:val="00BA446D"/>
    <w:rsid w:val="00BA6FEB"/>
    <w:rsid w:val="00BD1DA5"/>
    <w:rsid w:val="00BD3F1F"/>
    <w:rsid w:val="00BD586B"/>
    <w:rsid w:val="00BE6C54"/>
    <w:rsid w:val="00BE788E"/>
    <w:rsid w:val="00BF1544"/>
    <w:rsid w:val="00BF2252"/>
    <w:rsid w:val="00BF7CC9"/>
    <w:rsid w:val="00C07CDB"/>
    <w:rsid w:val="00C2531B"/>
    <w:rsid w:val="00C270C6"/>
    <w:rsid w:val="00C35835"/>
    <w:rsid w:val="00C409C5"/>
    <w:rsid w:val="00C460B1"/>
    <w:rsid w:val="00C514F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743F"/>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2025-11-14T18:54:00Z</dcterms:created>
  <dcterms:modified xsi:type="dcterms:W3CDTF">2025-11-14T18:57:00Z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