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35E35C31" w:rsidR="000A6594" w:rsidRPr="00B77905" w:rsidRDefault="00FB2E7F" w:rsidP="1DDECF94">
      <w:pPr>
        <w:spacing w:after="40"/>
        <w:rPr>
          <w:rFonts w:asciiTheme="minorHAnsi" w:hAnsiTheme="minorHAnsi" w:cstheme="minorBidi"/>
        </w:rPr>
      </w:pPr>
      <w:r w:rsidRPr="1DDECF94">
        <w:rPr>
          <w:rFonts w:asciiTheme="minorHAnsi" w:hAnsiTheme="minorHAnsi" w:cstheme="minorBidi"/>
          <w:b/>
          <w:bCs/>
          <w:u w:val="single"/>
        </w:rPr>
        <w:t>Vacancy Announcement:</w:t>
      </w:r>
      <w:r w:rsidR="00B77905" w:rsidRPr="1DDECF94">
        <w:rPr>
          <w:rFonts w:asciiTheme="minorHAnsi" w:hAnsiTheme="minorHAnsi" w:cstheme="minorBidi"/>
        </w:rPr>
        <w:t xml:space="preserve"> </w:t>
      </w:r>
      <w:r w:rsidR="4EF74D94" w:rsidRPr="1DDECF94">
        <w:rPr>
          <w:rFonts w:asciiTheme="minorHAnsi" w:hAnsiTheme="minorHAnsi" w:cstheme="minorBidi"/>
        </w:rPr>
        <w:t xml:space="preserve"> A24-13</w:t>
      </w:r>
      <w:r w:rsidR="006D6615">
        <w:rPr>
          <w:rFonts w:asciiTheme="minorHAnsi" w:hAnsiTheme="minorHAnsi" w:cstheme="minorBidi"/>
        </w:rPr>
        <w:t>7</w:t>
      </w:r>
    </w:p>
    <w:p w14:paraId="5E1C8561" w14:textId="695B58C4"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006D6615">
        <w:rPr>
          <w:rFonts w:asciiTheme="minorHAnsi" w:hAnsiTheme="minorHAnsi" w:cstheme="minorBidi"/>
        </w:rPr>
        <w:t>144 FW/ Fresno CA.</w:t>
      </w:r>
    </w:p>
    <w:p w14:paraId="2D110EFA" w14:textId="19F117AE"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A5072B">
        <w:rPr>
          <w:rFonts w:asciiTheme="minorHAnsi" w:hAnsiTheme="minorHAnsi" w:cstheme="minorBidi"/>
        </w:rPr>
        <w:t>12-Apr-2024</w:t>
      </w:r>
    </w:p>
    <w:p w14:paraId="32E8FD74" w14:textId="7EDCBDCA"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A5072B">
        <w:rPr>
          <w:rFonts w:asciiTheme="minorHAnsi" w:hAnsiTheme="minorHAnsi" w:cstheme="minorHAnsi"/>
        </w:rPr>
        <w:t>12-May-2024</w:t>
      </w:r>
    </w:p>
    <w:p w14:paraId="44C4B56E" w14:textId="633E2962" w:rsidR="003C7C4A" w:rsidRDefault="00FB2E7F" w:rsidP="00B277B9">
      <w:pPr>
        <w:tabs>
          <w:tab w:val="left" w:pos="3719"/>
          <w:tab w:val="left" w:pos="6599"/>
        </w:tabs>
        <w:spacing w:after="40"/>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0080235A" w:rsidRPr="1DDECF94">
        <w:rPr>
          <w:rFonts w:asciiTheme="minorHAnsi" w:hAnsiTheme="minorHAnsi" w:cstheme="minorBidi"/>
        </w:rPr>
        <w:t xml:space="preserve"> </w:t>
      </w:r>
      <w:r w:rsidR="006D6615">
        <w:rPr>
          <w:rFonts w:asciiTheme="minorHAnsi" w:hAnsiTheme="minorHAnsi" w:cstheme="minorBidi"/>
        </w:rPr>
        <w:t>Aircraft Fuel Systems</w:t>
      </w:r>
    </w:p>
    <w:p w14:paraId="3D71C026" w14:textId="06106B8F" w:rsidR="00FF4093" w:rsidRPr="00E84C75"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AFSC:</w:t>
      </w:r>
      <w:r w:rsidR="00EA3DB7">
        <w:rPr>
          <w:rFonts w:asciiTheme="minorHAnsi" w:hAnsiTheme="minorHAnsi" w:cstheme="minorBidi"/>
        </w:rPr>
        <w:t xml:space="preserve"> 2A6X4</w:t>
      </w:r>
      <w:r>
        <w:tab/>
      </w:r>
    </w:p>
    <w:p w14:paraId="2F502701" w14:textId="5D3C9472"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00EA3DB7">
        <w:rPr>
          <w:rFonts w:asciiTheme="minorHAnsi" w:hAnsiTheme="minorHAnsi" w:cstheme="minorBidi"/>
        </w:rPr>
        <w:t>E</w:t>
      </w:r>
      <w:r w:rsidR="00C733B1">
        <w:rPr>
          <w:rFonts w:asciiTheme="minorHAnsi" w:hAnsiTheme="minorHAnsi" w:cstheme="minorBidi"/>
        </w:rPr>
        <w:t>3</w:t>
      </w:r>
      <w:r w:rsidR="00EA3DB7">
        <w:rPr>
          <w:rFonts w:asciiTheme="minorHAnsi" w:hAnsiTheme="minorHAnsi" w:cstheme="minorBidi"/>
        </w:rPr>
        <w:t>-E6</w:t>
      </w:r>
    </w:p>
    <w:p w14:paraId="30F51F5D" w14:textId="5C838111"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00EA3DB7">
        <w:rPr>
          <w:rFonts w:asciiTheme="minorHAnsi" w:hAnsiTheme="minorHAnsi" w:cstheme="minorBidi"/>
        </w:rPr>
        <w:t xml:space="preserve"> </w:t>
      </w:r>
      <w:r w:rsidR="00EA3DB7" w:rsidRPr="00EA3DB7">
        <w:rPr>
          <w:rFonts w:asciiTheme="minorHAnsi" w:hAnsiTheme="minorHAnsi" w:cstheme="minorBidi"/>
        </w:rPr>
        <w:t>0103588634</w:t>
      </w:r>
      <w:r w:rsidR="000D1BC4" w:rsidRPr="1DDECF94">
        <w:rPr>
          <w:rFonts w:asciiTheme="minorHAnsi" w:hAnsiTheme="minorHAnsi" w:cstheme="minorBidi"/>
          <w:spacing w:val="-1"/>
        </w:rPr>
        <w:t xml:space="preserve"> </w:t>
      </w:r>
    </w:p>
    <w:p w14:paraId="617D913F" w14:textId="3C2E7C8E"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763BF69" w:rsidRPr="1DDECF94">
        <w:rPr>
          <w:rFonts w:asciiTheme="minorHAnsi" w:hAnsiTheme="minorHAnsi" w:cstheme="minorBidi"/>
        </w:rPr>
        <w:t>Nationwide</w:t>
      </w:r>
      <w:r w:rsidR="48FB56A4" w:rsidRPr="1DDECF94">
        <w:rPr>
          <w:rFonts w:asciiTheme="minorHAnsi" w:hAnsiTheme="minorHAnsi" w:cstheme="minorBidi"/>
        </w:rPr>
        <w:t xml:space="preserve"> </w:t>
      </w:r>
    </w:p>
    <w:bookmarkEnd w:id="0"/>
    <w:p w14:paraId="096C5F88" w14:textId="0DF80D54" w:rsidR="00236DF0" w:rsidRPr="00496E4B" w:rsidRDefault="00496E4B" w:rsidP="1DDECF94">
      <w:pPr>
        <w:spacing w:after="40"/>
        <w:rPr>
          <w:rFonts w:asciiTheme="minorHAnsi" w:hAnsiTheme="minorHAnsi" w:cstheme="minorBidi"/>
        </w:rPr>
      </w:pPr>
      <w:r w:rsidRPr="00496E4B">
        <w:rPr>
          <w:rFonts w:asciiTheme="minorHAnsi" w:hAnsiTheme="minorHAnsi" w:cstheme="minorBidi"/>
          <w:b/>
          <w:bCs/>
          <w:u w:val="single"/>
        </w:rPr>
        <w:t>ASVAB:</w:t>
      </w:r>
      <w:r>
        <w:rPr>
          <w:rFonts w:asciiTheme="minorHAnsi" w:hAnsiTheme="minorHAnsi" w:cstheme="minorBidi"/>
        </w:rPr>
        <w:t xml:space="preserve"> </w:t>
      </w:r>
      <w:r w:rsidR="00381DBB">
        <w:rPr>
          <w:rFonts w:asciiTheme="minorHAnsi" w:hAnsiTheme="minorHAnsi" w:cstheme="minorBidi"/>
          <w:b/>
          <w:bCs/>
        </w:rPr>
        <w:t>M47</w:t>
      </w: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00340156" w:rsidRPr="00AA1D51">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14:paraId="68FDEF78" w14:textId="70D8BF49" w:rsidR="00075E0F" w:rsidRDefault="00075E0F" w:rsidP="00977CF7">
      <w:pPr>
        <w:spacing w:after="40"/>
        <w:rPr>
          <w:rFonts w:asciiTheme="minorHAnsi" w:hAnsiTheme="minorHAnsi" w:cstheme="minorHAnsi"/>
        </w:rPr>
      </w:pPr>
    </w:p>
    <w:p w14:paraId="7A5865C5" w14:textId="470BE70F" w:rsidR="00744455" w:rsidRPr="00AA1D51" w:rsidRDefault="006B1461" w:rsidP="00744455">
      <w:pPr>
        <w:spacing w:after="40"/>
        <w:rPr>
          <w:rFonts w:asciiTheme="minorHAnsi" w:eastAsiaTheme="minorHAnsi" w:hAnsiTheme="minorHAnsi" w:cstheme="minorHAnsi"/>
          <w:lang w:bidi="ar-SA"/>
        </w:rPr>
      </w:pPr>
      <w:r w:rsidRPr="00AA1D51">
        <w:rPr>
          <w:rFonts w:asciiTheme="minorHAnsi" w:eastAsiaTheme="minorHAnsi" w:hAnsiTheme="minorHAnsi" w:cstheme="minorHAnsi"/>
          <w:lang w:bidi="ar-SA"/>
        </w:rPr>
        <w:t>For award and retention of this position:</w:t>
      </w:r>
    </w:p>
    <w:p w14:paraId="628CF9BE" w14:textId="670E9482" w:rsidR="00EA3DB7" w:rsidRPr="00EA3DB7" w:rsidRDefault="00744455" w:rsidP="00EA3DB7">
      <w:pPr>
        <w:pStyle w:val="ListParagraph"/>
        <w:numPr>
          <w:ilvl w:val="0"/>
          <w:numId w:val="8"/>
        </w:numPr>
        <w:spacing w:after="40"/>
        <w:rPr>
          <w:rFonts w:asciiTheme="minorHAnsi" w:hAnsiTheme="minorHAnsi" w:cstheme="minorBidi"/>
        </w:rPr>
      </w:pPr>
      <w:r w:rsidRPr="1DDECF94">
        <w:rPr>
          <w:rFonts w:asciiTheme="minorHAnsi" w:hAnsiTheme="minorHAnsi" w:cstheme="minorBidi"/>
        </w:rPr>
        <w:t xml:space="preserve">Must maintain local network access IAW AFI 17-130, </w:t>
      </w:r>
      <w:r w:rsidRPr="1DDECF94">
        <w:rPr>
          <w:rFonts w:asciiTheme="minorHAnsi" w:hAnsiTheme="minorHAnsi" w:cstheme="minorBidi"/>
          <w:i/>
          <w:iCs/>
        </w:rPr>
        <w:t>Cybersecurity Program Management</w:t>
      </w:r>
      <w:r w:rsidRPr="1DDECF94">
        <w:rPr>
          <w:rFonts w:asciiTheme="minorHAnsi" w:hAnsiTheme="minorHAnsi" w:cstheme="minorBidi"/>
        </w:rPr>
        <w:t xml:space="preserve"> and AFMAN 17-1301, </w:t>
      </w:r>
      <w:r w:rsidRPr="1DDECF94">
        <w:rPr>
          <w:rFonts w:asciiTheme="minorHAnsi" w:hAnsiTheme="minorHAnsi" w:cstheme="minorBidi"/>
          <w:i/>
          <w:iCs/>
        </w:rPr>
        <w:t>Computer Security</w:t>
      </w:r>
      <w:r w:rsidR="00EA3DB7">
        <w:rPr>
          <w:rFonts w:asciiTheme="minorHAnsi" w:hAnsiTheme="minorHAnsi" w:cstheme="minorBidi"/>
        </w:rPr>
        <w:t>.</w:t>
      </w:r>
    </w:p>
    <w:p w14:paraId="376EE03F" w14:textId="144226C6" w:rsidR="00EA3DB7" w:rsidRPr="00EA3DB7" w:rsidRDefault="00EA3DB7" w:rsidP="00EA3DB7">
      <w:pPr>
        <w:pStyle w:val="ListParagraph"/>
        <w:numPr>
          <w:ilvl w:val="0"/>
          <w:numId w:val="8"/>
        </w:numPr>
        <w:spacing w:after="40"/>
        <w:rPr>
          <w:rFonts w:asciiTheme="minorHAnsi" w:hAnsiTheme="minorHAnsi" w:cstheme="minorBidi"/>
        </w:rPr>
      </w:pPr>
      <w:r w:rsidRPr="00EA3DB7">
        <w:rPr>
          <w:rFonts w:asciiTheme="minorHAnsi" w:hAnsiTheme="minorHAnsi" w:cstheme="minorBidi"/>
        </w:rPr>
        <w:t xml:space="preserve">Knowledge is mandatory </w:t>
      </w:r>
      <w:proofErr w:type="gramStart"/>
      <w:r w:rsidRPr="00EA3DB7">
        <w:rPr>
          <w:rFonts w:asciiTheme="minorHAnsi" w:hAnsiTheme="minorHAnsi" w:cstheme="minorBidi"/>
        </w:rPr>
        <w:t>of:</w:t>
      </w:r>
      <w:proofErr w:type="gramEnd"/>
      <w:r w:rsidRPr="00EA3DB7">
        <w:rPr>
          <w:rFonts w:asciiTheme="minorHAnsi" w:hAnsiTheme="minorHAnsi" w:cstheme="minorBidi"/>
        </w:rPr>
        <w:t xml:space="preserve"> internal hardware such as valves, interconnects, lines, gauges, controls, pumps, and other attachments; sealing materials; sheet metal parts; rubber properties and organic sealing compound applications; layout drawing use; technical publications; concepts and applications of maintenance directives; work policies and procedures; and proper handling, use, and disposal of hazardous waste and material.</w:t>
      </w:r>
    </w:p>
    <w:p w14:paraId="6BE79222" w14:textId="77777777"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 xml:space="preserve">Individuals selected for AGR tours must meet the Preventative Health Assessment (PHA)/physical qualifications outlined in AFI 48-123, Medical Examination and Standards. They must also be current in </w:t>
      </w:r>
      <w:r w:rsidRPr="00AA1D51">
        <w:rPr>
          <w:rFonts w:asciiTheme="minorHAnsi" w:hAnsiTheme="minorHAnsi" w:cstheme="minorHAnsi"/>
        </w:rPr>
        <w:lastRenderedPageBreak/>
        <w:t>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w:t>
      </w:r>
      <w:proofErr w:type="gramStart"/>
      <w:r w:rsidRPr="00AA1D51">
        <w:rPr>
          <w:rFonts w:asciiTheme="minorHAnsi" w:hAnsiTheme="minorHAnsi" w:cstheme="minorHAnsi"/>
        </w:rPr>
        <w:t>), or</w:t>
      </w:r>
      <w:proofErr w:type="gramEnd"/>
      <w:r w:rsidRPr="00AA1D51">
        <w:rPr>
          <w:rFonts w:asciiTheme="minorHAnsi" w:hAnsiTheme="minorHAnsi" w:cstheme="minorHAnsi"/>
        </w:rPr>
        <w:t xml:space="preserve">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w:t>
      </w:r>
      <w:proofErr w:type="spellStart"/>
      <w:r w:rsidR="001029B3">
        <w:rPr>
          <w:rFonts w:asciiTheme="minorHAnsi" w:hAnsiTheme="minorHAnsi" w:cstheme="minorHAnsi"/>
        </w:rPr>
        <w:t>myFitness</w:t>
      </w:r>
      <w:proofErr w:type="spellEnd"/>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0"/>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0"/>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 xml:space="preserve">Applications that are erroneously filed because of the incorrect Announcement </w:t>
      </w:r>
      <w:r w:rsidRPr="00AA1D51">
        <w:lastRenderedPageBreak/>
        <w:t>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w:t>
      </w:r>
      <w:proofErr w:type="spellStart"/>
      <w:r w:rsidRPr="00AA1D51">
        <w:rPr>
          <w:rFonts w:asciiTheme="minorHAnsi" w:hAnsiTheme="minorHAnsi" w:cstheme="minorHAnsi"/>
          <w:color w:val="000000" w:themeColor="text1"/>
        </w:rPr>
        <w:t>CalGuard</w:t>
      </w:r>
      <w:proofErr w:type="spellEnd"/>
      <w:r w:rsidRPr="00AA1D51">
        <w:rPr>
          <w:rFonts w:asciiTheme="minorHAnsi" w:hAnsiTheme="minorHAnsi" w:cstheme="minorHAnsi"/>
          <w:color w:val="000000" w:themeColor="text1"/>
        </w:rPr>
        <w:t xml:space="preserve">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2F7696">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B944C" w14:textId="77777777" w:rsidR="002F7696" w:rsidRDefault="002F7696">
      <w:r>
        <w:separator/>
      </w:r>
    </w:p>
  </w:endnote>
  <w:endnote w:type="continuationSeparator" w:id="0">
    <w:p w14:paraId="5E186546" w14:textId="77777777" w:rsidR="002F7696" w:rsidRDefault="002F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B077" w14:textId="77777777" w:rsidR="002F7696" w:rsidRDefault="002F7696">
      <w:r>
        <w:separator/>
      </w:r>
    </w:p>
  </w:footnote>
  <w:footnote w:type="continuationSeparator" w:id="0">
    <w:p w14:paraId="26F6D31C" w14:textId="77777777" w:rsidR="002F7696" w:rsidRDefault="002F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6514"/>
    <w:rsid w:val="00236DF0"/>
    <w:rsid w:val="00265120"/>
    <w:rsid w:val="00265909"/>
    <w:rsid w:val="00271C30"/>
    <w:rsid w:val="00272A4B"/>
    <w:rsid w:val="00285E49"/>
    <w:rsid w:val="0029008C"/>
    <w:rsid w:val="002958E8"/>
    <w:rsid w:val="002F41CD"/>
    <w:rsid w:val="002F7696"/>
    <w:rsid w:val="00304AFD"/>
    <w:rsid w:val="0032338C"/>
    <w:rsid w:val="00340156"/>
    <w:rsid w:val="00354CA8"/>
    <w:rsid w:val="00355B93"/>
    <w:rsid w:val="00381DBB"/>
    <w:rsid w:val="00384D59"/>
    <w:rsid w:val="003B50B3"/>
    <w:rsid w:val="003C7C4A"/>
    <w:rsid w:val="003D321B"/>
    <w:rsid w:val="003F66DE"/>
    <w:rsid w:val="00410450"/>
    <w:rsid w:val="004321FB"/>
    <w:rsid w:val="0045405E"/>
    <w:rsid w:val="00473754"/>
    <w:rsid w:val="00484FC9"/>
    <w:rsid w:val="00487EE8"/>
    <w:rsid w:val="00496E4B"/>
    <w:rsid w:val="004B5EDA"/>
    <w:rsid w:val="0057398E"/>
    <w:rsid w:val="005A0383"/>
    <w:rsid w:val="005C0E05"/>
    <w:rsid w:val="005F46C9"/>
    <w:rsid w:val="005F7A01"/>
    <w:rsid w:val="00601001"/>
    <w:rsid w:val="00632928"/>
    <w:rsid w:val="006335AF"/>
    <w:rsid w:val="006358F6"/>
    <w:rsid w:val="0065098D"/>
    <w:rsid w:val="0065348B"/>
    <w:rsid w:val="006664CB"/>
    <w:rsid w:val="006B1461"/>
    <w:rsid w:val="006B1B67"/>
    <w:rsid w:val="006D6615"/>
    <w:rsid w:val="00744455"/>
    <w:rsid w:val="0075166C"/>
    <w:rsid w:val="007527D5"/>
    <w:rsid w:val="00780944"/>
    <w:rsid w:val="00785837"/>
    <w:rsid w:val="007A16FE"/>
    <w:rsid w:val="0080235A"/>
    <w:rsid w:val="00824BB6"/>
    <w:rsid w:val="008271CF"/>
    <w:rsid w:val="00831D3D"/>
    <w:rsid w:val="00835B07"/>
    <w:rsid w:val="0084248E"/>
    <w:rsid w:val="00843CC4"/>
    <w:rsid w:val="008729E6"/>
    <w:rsid w:val="00875AEF"/>
    <w:rsid w:val="00894ACF"/>
    <w:rsid w:val="008B6BE7"/>
    <w:rsid w:val="008B739D"/>
    <w:rsid w:val="008C2FE6"/>
    <w:rsid w:val="00902094"/>
    <w:rsid w:val="00910069"/>
    <w:rsid w:val="009316CE"/>
    <w:rsid w:val="00946686"/>
    <w:rsid w:val="00947C6C"/>
    <w:rsid w:val="00976656"/>
    <w:rsid w:val="00977CF7"/>
    <w:rsid w:val="009846BE"/>
    <w:rsid w:val="009B4395"/>
    <w:rsid w:val="00A0777D"/>
    <w:rsid w:val="00A5072B"/>
    <w:rsid w:val="00AA1D51"/>
    <w:rsid w:val="00AD2167"/>
    <w:rsid w:val="00AE2B42"/>
    <w:rsid w:val="00AE6FF8"/>
    <w:rsid w:val="00B0437E"/>
    <w:rsid w:val="00B04E23"/>
    <w:rsid w:val="00B2756A"/>
    <w:rsid w:val="00B277B9"/>
    <w:rsid w:val="00B3423E"/>
    <w:rsid w:val="00B60003"/>
    <w:rsid w:val="00B74107"/>
    <w:rsid w:val="00B77905"/>
    <w:rsid w:val="00B81540"/>
    <w:rsid w:val="00B86287"/>
    <w:rsid w:val="00BA446D"/>
    <w:rsid w:val="00BA6FEB"/>
    <w:rsid w:val="00BD586B"/>
    <w:rsid w:val="00BE788E"/>
    <w:rsid w:val="00BF1544"/>
    <w:rsid w:val="00C35835"/>
    <w:rsid w:val="00C409C5"/>
    <w:rsid w:val="00C619A5"/>
    <w:rsid w:val="00C733B1"/>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A3DB7"/>
    <w:rsid w:val="00EE20C3"/>
    <w:rsid w:val="00F1478A"/>
    <w:rsid w:val="00F40795"/>
    <w:rsid w:val="00F42AB8"/>
    <w:rsid w:val="00F55F2D"/>
    <w:rsid w:val="00FA1071"/>
    <w:rsid w:val="00FB2E7F"/>
    <w:rsid w:val="00FB5638"/>
    <w:rsid w:val="00FD7F70"/>
    <w:rsid w:val="00FE7F1C"/>
    <w:rsid w:val="00FF4093"/>
    <w:rsid w:val="0763BF69"/>
    <w:rsid w:val="0884107F"/>
    <w:rsid w:val="090F05F6"/>
    <w:rsid w:val="093E5861"/>
    <w:rsid w:val="0A1FE0E0"/>
    <w:rsid w:val="152B05DF"/>
    <w:rsid w:val="1AB3E1B5"/>
    <w:rsid w:val="1DDECF94"/>
    <w:rsid w:val="20B26873"/>
    <w:rsid w:val="223D21A8"/>
    <w:rsid w:val="2569504D"/>
    <w:rsid w:val="2C787278"/>
    <w:rsid w:val="30781138"/>
    <w:rsid w:val="34DE7998"/>
    <w:rsid w:val="3E46159A"/>
    <w:rsid w:val="42882847"/>
    <w:rsid w:val="48FB56A4"/>
    <w:rsid w:val="4EF74D94"/>
    <w:rsid w:val="4F349462"/>
    <w:rsid w:val="51A19CDC"/>
    <w:rsid w:val="54D7AA07"/>
    <w:rsid w:val="578492A2"/>
    <w:rsid w:val="59AB1B2A"/>
    <w:rsid w:val="5B26B58C"/>
    <w:rsid w:val="66CD3360"/>
    <w:rsid w:val="696C679E"/>
    <w:rsid w:val="6A58118B"/>
    <w:rsid w:val="6C29CD99"/>
    <w:rsid w:val="6C68E699"/>
    <w:rsid w:val="730D65C1"/>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 w:type="paragraph" w:customStyle="1" w:styleId="Default">
    <w:name w:val="Default"/>
    <w:rsid w:val="00265120"/>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5</cp:revision>
  <dcterms:created xsi:type="dcterms:W3CDTF">2024-04-10T22:28:00Z</dcterms:created>
  <dcterms:modified xsi:type="dcterms:W3CDTF">2024-04-12T17:53:00Z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