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3C4F" w14:textId="06FFFCBB" w:rsidR="005D2137" w:rsidRPr="00F67EAC" w:rsidRDefault="005D2137" w:rsidP="00F67EAC">
      <w:pPr>
        <w:pStyle w:val="Heading1"/>
        <w:spacing w:before="0"/>
        <w:jc w:val="center"/>
        <w:rPr>
          <w:rFonts w:asciiTheme="minorHAnsi" w:hAnsiTheme="minorHAnsi" w:cstheme="minorHAnsi"/>
          <w:bCs/>
          <w:sz w:val="28"/>
          <w:szCs w:val="28"/>
        </w:rPr>
      </w:pPr>
      <w:r w:rsidRPr="00F67EAC">
        <w:rPr>
          <w:rFonts w:asciiTheme="minorHAnsi" w:hAnsiTheme="minorHAnsi" w:cstheme="minorHAnsi"/>
          <w:bCs/>
        </w:rPr>
        <w:t>California</w:t>
      </w:r>
      <w:r w:rsidR="00FE72FE">
        <w:rPr>
          <w:rFonts w:asciiTheme="minorHAnsi" w:hAnsiTheme="minorHAnsi" w:cstheme="minorHAnsi"/>
          <w:bCs/>
        </w:rPr>
        <w:t xml:space="preserve"> Air</w:t>
      </w:r>
      <w:r w:rsidRPr="00F67EAC">
        <w:rPr>
          <w:rFonts w:asciiTheme="minorHAnsi" w:hAnsiTheme="minorHAnsi" w:cstheme="minorHAnsi"/>
          <w:bCs/>
        </w:rPr>
        <w:t xml:space="preserve"> National Guard </w:t>
      </w:r>
      <w:r w:rsidRPr="00F67EAC">
        <w:rPr>
          <w:rFonts w:asciiTheme="minorHAnsi" w:hAnsiTheme="minorHAnsi" w:cstheme="minorHAnsi"/>
          <w:bCs/>
          <w:sz w:val="28"/>
          <w:szCs w:val="28"/>
        </w:rPr>
        <w:br/>
      </w:r>
      <w:r w:rsidR="00FE72FE">
        <w:rPr>
          <w:rFonts w:asciiTheme="minorHAnsi" w:hAnsiTheme="minorHAnsi" w:cstheme="minorHAnsi"/>
          <w:bCs/>
          <w:sz w:val="28"/>
          <w:szCs w:val="28"/>
        </w:rPr>
        <w:t xml:space="preserve">DSG </w:t>
      </w:r>
      <w:r w:rsidRPr="00F67EAC">
        <w:rPr>
          <w:rFonts w:asciiTheme="minorHAnsi" w:hAnsiTheme="minorHAnsi" w:cstheme="minorHAnsi"/>
          <w:bCs/>
          <w:sz w:val="28"/>
          <w:szCs w:val="28"/>
        </w:rPr>
        <w:t>Vacancy Announcement</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510"/>
        <w:gridCol w:w="7280"/>
      </w:tblGrid>
      <w:tr w:rsidR="005D2137" w:rsidRPr="004775E3" w14:paraId="10AC0610" w14:textId="77777777" w:rsidTr="00A534F8">
        <w:trPr>
          <w:tblHeader/>
        </w:trPr>
        <w:tc>
          <w:tcPr>
            <w:tcW w:w="10790" w:type="dxa"/>
            <w:gridSpan w:val="2"/>
          </w:tcPr>
          <w:p w14:paraId="0C616D55" w14:textId="77777777" w:rsidR="005D2137" w:rsidRPr="00F67EAC" w:rsidRDefault="005D2137" w:rsidP="00F67EAC">
            <w:pPr>
              <w:pStyle w:val="Heading2"/>
              <w:spacing w:before="0"/>
            </w:pPr>
            <w:r w:rsidRPr="00F67EAC">
              <w:t>Position Details</w:t>
            </w:r>
          </w:p>
        </w:tc>
      </w:tr>
      <w:tr w:rsidR="005D2137" w:rsidRPr="004775E3" w14:paraId="79BBB974" w14:textId="77777777" w:rsidTr="00A534F8">
        <w:tc>
          <w:tcPr>
            <w:tcW w:w="3510" w:type="dxa"/>
          </w:tcPr>
          <w:p w14:paraId="32713F6C" w14:textId="77777777" w:rsidR="005D2137" w:rsidRPr="00F67EAC" w:rsidRDefault="005D2137" w:rsidP="00F67EAC">
            <w:pPr>
              <w:rPr>
                <w:rFonts w:cstheme="minorHAnsi"/>
              </w:rPr>
            </w:pPr>
            <w:r w:rsidRPr="00F67EAC">
              <w:rPr>
                <w:rFonts w:cstheme="minorHAnsi"/>
              </w:rPr>
              <w:t>Announcement Number:</w:t>
            </w:r>
          </w:p>
        </w:tc>
        <w:tc>
          <w:tcPr>
            <w:tcW w:w="7280" w:type="dxa"/>
          </w:tcPr>
          <w:p w14:paraId="3D9AE122" w14:textId="1B9F258D" w:rsidR="005D2137" w:rsidRPr="00F67EAC" w:rsidRDefault="001B36AE" w:rsidP="00F67EAC">
            <w:pPr>
              <w:rPr>
                <w:rFonts w:cstheme="minorHAnsi"/>
              </w:rPr>
            </w:pPr>
            <w:r>
              <w:rPr>
                <w:rFonts w:cstheme="minorHAnsi"/>
              </w:rPr>
              <w:t>D23-0</w:t>
            </w:r>
            <w:r w:rsidR="00C50E2B">
              <w:rPr>
                <w:rFonts w:cstheme="minorHAnsi"/>
              </w:rPr>
              <w:t>2</w:t>
            </w:r>
            <w:r w:rsidR="005B6C16">
              <w:rPr>
                <w:rFonts w:cstheme="minorHAnsi"/>
              </w:rPr>
              <w:t>6</w:t>
            </w:r>
          </w:p>
        </w:tc>
      </w:tr>
      <w:tr w:rsidR="005D2137" w:rsidRPr="004775E3" w14:paraId="4CF2BB35" w14:textId="77777777" w:rsidTr="00A534F8">
        <w:tc>
          <w:tcPr>
            <w:tcW w:w="3510" w:type="dxa"/>
          </w:tcPr>
          <w:p w14:paraId="31C68AC2" w14:textId="77777777" w:rsidR="005D2137" w:rsidRPr="00F67EAC" w:rsidRDefault="005D2137" w:rsidP="00F67EAC">
            <w:pPr>
              <w:rPr>
                <w:rFonts w:cstheme="minorHAnsi"/>
              </w:rPr>
            </w:pPr>
            <w:r w:rsidRPr="00F67EAC">
              <w:rPr>
                <w:rFonts w:cstheme="minorHAnsi"/>
              </w:rPr>
              <w:t>Opening Date:</w:t>
            </w:r>
          </w:p>
        </w:tc>
        <w:tc>
          <w:tcPr>
            <w:tcW w:w="7280" w:type="dxa"/>
          </w:tcPr>
          <w:sdt>
            <w:sdtPr>
              <w:rPr>
                <w:rFonts w:cstheme="minorHAnsi"/>
              </w:rPr>
              <w:id w:val="-762681594"/>
              <w:placeholder>
                <w:docPart w:val="013FF32E4F264876AB93E83EB3D40E96"/>
              </w:placeholder>
              <w:date w:fullDate="2023-04-17T00:00:00Z">
                <w:dateFormat w:val="d MMMM yyyy"/>
                <w:lid w:val="en-US"/>
                <w:storeMappedDataAs w:val="dateTime"/>
                <w:calendar w:val="gregorian"/>
              </w:date>
            </w:sdtPr>
            <w:sdtContent>
              <w:p w14:paraId="28C5F272" w14:textId="48D7CB8A" w:rsidR="005D2137" w:rsidRPr="00F67EAC" w:rsidRDefault="005B6C16" w:rsidP="00F67EAC">
                <w:pPr>
                  <w:rPr>
                    <w:rFonts w:cstheme="minorHAnsi"/>
                  </w:rPr>
                </w:pPr>
                <w:r>
                  <w:rPr>
                    <w:rFonts w:cstheme="minorHAnsi"/>
                  </w:rPr>
                  <w:t>17 April 2023</w:t>
                </w:r>
              </w:p>
            </w:sdtContent>
          </w:sdt>
        </w:tc>
      </w:tr>
      <w:tr w:rsidR="005D2137" w:rsidRPr="004775E3" w14:paraId="02AFA090" w14:textId="77777777" w:rsidTr="00A534F8">
        <w:tc>
          <w:tcPr>
            <w:tcW w:w="3510" w:type="dxa"/>
          </w:tcPr>
          <w:p w14:paraId="1704B826" w14:textId="77777777" w:rsidR="005D2137" w:rsidRPr="00F67EAC" w:rsidRDefault="005D2137" w:rsidP="00F67EAC">
            <w:pPr>
              <w:rPr>
                <w:rFonts w:cstheme="minorHAnsi"/>
              </w:rPr>
            </w:pPr>
            <w:r w:rsidRPr="00F67EAC">
              <w:rPr>
                <w:rFonts w:cstheme="minorHAnsi"/>
              </w:rPr>
              <w:t>Closing Date:</w:t>
            </w:r>
          </w:p>
        </w:tc>
        <w:tc>
          <w:tcPr>
            <w:tcW w:w="7280" w:type="dxa"/>
          </w:tcPr>
          <w:sdt>
            <w:sdtPr>
              <w:rPr>
                <w:rFonts w:cstheme="minorHAnsi"/>
              </w:rPr>
              <w:id w:val="-785201166"/>
              <w:placeholder>
                <w:docPart w:val="3E3389B6F64746378FF8784710D3EA85"/>
              </w:placeholder>
              <w:date>
                <w:dateFormat w:val="d MMMM yyyy"/>
                <w:lid w:val="en-US"/>
                <w:storeMappedDataAs w:val="dateTime"/>
                <w:calendar w:val="gregorian"/>
              </w:date>
            </w:sdtPr>
            <w:sdtContent>
              <w:p w14:paraId="2B193FC1" w14:textId="74E72C99" w:rsidR="005D2137" w:rsidRPr="00F67EAC" w:rsidRDefault="000F55D5" w:rsidP="00F67EAC">
                <w:pPr>
                  <w:rPr>
                    <w:rFonts w:cstheme="minorHAnsi"/>
                  </w:rPr>
                </w:pPr>
                <w:r>
                  <w:rPr>
                    <w:rFonts w:cstheme="minorHAnsi"/>
                  </w:rPr>
                  <w:t xml:space="preserve">Until </w:t>
                </w:r>
                <w:proofErr w:type="gramStart"/>
                <w:r>
                  <w:rPr>
                    <w:rFonts w:cstheme="minorHAnsi"/>
                  </w:rPr>
                  <w:t>Filled</w:t>
                </w:r>
                <w:proofErr w:type="gramEnd"/>
              </w:p>
            </w:sdtContent>
          </w:sdt>
        </w:tc>
      </w:tr>
      <w:tr w:rsidR="005D2137" w:rsidRPr="004775E3" w14:paraId="5F5328A8" w14:textId="77777777" w:rsidTr="00A534F8">
        <w:tc>
          <w:tcPr>
            <w:tcW w:w="3510" w:type="dxa"/>
          </w:tcPr>
          <w:p w14:paraId="26AF78CD" w14:textId="77777777" w:rsidR="005D2137" w:rsidRPr="00F67EAC" w:rsidRDefault="005D2137" w:rsidP="00F67EAC">
            <w:pPr>
              <w:rPr>
                <w:rFonts w:cstheme="minorHAnsi"/>
              </w:rPr>
            </w:pPr>
            <w:r w:rsidRPr="00F67EAC">
              <w:rPr>
                <w:rFonts w:cstheme="minorHAnsi"/>
              </w:rPr>
              <w:t>Position Title:</w:t>
            </w:r>
          </w:p>
        </w:tc>
        <w:tc>
          <w:tcPr>
            <w:tcW w:w="7280" w:type="dxa"/>
          </w:tcPr>
          <w:p w14:paraId="34BA04B3" w14:textId="2E90CE44" w:rsidR="005D2137" w:rsidRPr="00F67EAC" w:rsidRDefault="004D63CD" w:rsidP="00F67EAC">
            <w:pPr>
              <w:rPr>
                <w:rFonts w:cstheme="minorHAnsi"/>
              </w:rPr>
            </w:pPr>
            <w:r>
              <w:rPr>
                <w:rFonts w:cstheme="minorHAnsi"/>
              </w:rPr>
              <w:t>Paralegal</w:t>
            </w:r>
          </w:p>
        </w:tc>
      </w:tr>
      <w:tr w:rsidR="005D2137" w:rsidRPr="004775E3" w14:paraId="7A74E505" w14:textId="77777777" w:rsidTr="00A534F8">
        <w:tc>
          <w:tcPr>
            <w:tcW w:w="3510" w:type="dxa"/>
          </w:tcPr>
          <w:p w14:paraId="144BA8E0" w14:textId="59F974A0" w:rsidR="005D2137" w:rsidRPr="00F67EAC" w:rsidRDefault="00FE72FE" w:rsidP="00F67EAC">
            <w:pPr>
              <w:rPr>
                <w:rFonts w:cstheme="minorHAnsi"/>
              </w:rPr>
            </w:pPr>
            <w:r>
              <w:rPr>
                <w:rFonts w:cstheme="minorHAnsi"/>
              </w:rPr>
              <w:t>AFSC</w:t>
            </w:r>
            <w:r w:rsidR="005D2137" w:rsidRPr="00F67EAC">
              <w:rPr>
                <w:rFonts w:cstheme="minorHAnsi"/>
              </w:rPr>
              <w:t>:</w:t>
            </w:r>
          </w:p>
        </w:tc>
        <w:tc>
          <w:tcPr>
            <w:tcW w:w="7280" w:type="dxa"/>
          </w:tcPr>
          <w:p w14:paraId="359A45CF" w14:textId="08DCD710" w:rsidR="005D2137" w:rsidRPr="00F67EAC" w:rsidRDefault="00825067" w:rsidP="00F67EAC">
            <w:pPr>
              <w:rPr>
                <w:rFonts w:cstheme="minorHAnsi"/>
              </w:rPr>
            </w:pPr>
            <w:r w:rsidRPr="00825067">
              <w:rPr>
                <w:rFonts w:cstheme="minorHAnsi"/>
              </w:rPr>
              <w:t>5J071</w:t>
            </w:r>
          </w:p>
        </w:tc>
      </w:tr>
      <w:tr w:rsidR="005D2137" w:rsidRPr="004775E3" w14:paraId="016C8DF0" w14:textId="77777777" w:rsidTr="00A534F8">
        <w:tc>
          <w:tcPr>
            <w:tcW w:w="3510" w:type="dxa"/>
          </w:tcPr>
          <w:p w14:paraId="7182F450" w14:textId="7A8651C8" w:rsidR="005D2137" w:rsidRPr="00F67EAC" w:rsidRDefault="00184169" w:rsidP="00F67EAC">
            <w:pPr>
              <w:rPr>
                <w:rFonts w:cstheme="minorHAnsi"/>
              </w:rPr>
            </w:pPr>
            <w:r>
              <w:rPr>
                <w:rFonts w:cstheme="minorHAnsi"/>
              </w:rPr>
              <w:t>Max/Min Grade:</w:t>
            </w:r>
          </w:p>
        </w:tc>
        <w:tc>
          <w:tcPr>
            <w:tcW w:w="7280" w:type="dxa"/>
          </w:tcPr>
          <w:p w14:paraId="47E398DF" w14:textId="7DF15255" w:rsidR="005D2137" w:rsidRPr="00F67EAC" w:rsidRDefault="00184169" w:rsidP="00F67EAC">
            <w:pPr>
              <w:rPr>
                <w:rFonts w:cstheme="minorHAnsi"/>
              </w:rPr>
            </w:pPr>
            <w:r>
              <w:rPr>
                <w:rFonts w:cstheme="minorHAnsi"/>
              </w:rPr>
              <w:t>E-</w:t>
            </w:r>
            <w:r w:rsidR="00C50E2B">
              <w:rPr>
                <w:rFonts w:cstheme="minorHAnsi"/>
              </w:rPr>
              <w:t>3</w:t>
            </w:r>
            <w:r>
              <w:rPr>
                <w:rFonts w:cstheme="minorHAnsi"/>
              </w:rPr>
              <w:t>/E-</w:t>
            </w:r>
            <w:r w:rsidR="00C50E2B">
              <w:rPr>
                <w:rFonts w:cstheme="minorHAnsi"/>
              </w:rPr>
              <w:t>6</w:t>
            </w:r>
          </w:p>
        </w:tc>
      </w:tr>
      <w:tr w:rsidR="005D2137" w:rsidRPr="004775E3" w14:paraId="2E7B758E" w14:textId="77777777" w:rsidTr="00A534F8">
        <w:tc>
          <w:tcPr>
            <w:tcW w:w="3510" w:type="dxa"/>
          </w:tcPr>
          <w:p w14:paraId="3C8DEB62" w14:textId="79D49692" w:rsidR="005D2137" w:rsidRPr="00F67EAC" w:rsidRDefault="00184169" w:rsidP="00F67EAC">
            <w:pPr>
              <w:rPr>
                <w:rFonts w:cstheme="minorHAnsi"/>
              </w:rPr>
            </w:pPr>
            <w:r>
              <w:rPr>
                <w:rFonts w:cstheme="minorHAnsi"/>
              </w:rPr>
              <w:t>Unit</w:t>
            </w:r>
            <w:r w:rsidR="005D2137" w:rsidRPr="00F67EAC">
              <w:rPr>
                <w:rFonts w:cstheme="minorHAnsi"/>
              </w:rPr>
              <w:t>:</w:t>
            </w:r>
          </w:p>
        </w:tc>
        <w:tc>
          <w:tcPr>
            <w:tcW w:w="7280" w:type="dxa"/>
          </w:tcPr>
          <w:p w14:paraId="2B8BD51D" w14:textId="64486CB7" w:rsidR="005D2137" w:rsidRPr="00F67EAC" w:rsidRDefault="00C50E2B" w:rsidP="00F67EAC">
            <w:pPr>
              <w:rPr>
                <w:rFonts w:cstheme="minorHAnsi"/>
              </w:rPr>
            </w:pPr>
            <w:r>
              <w:rPr>
                <w:rFonts w:cstheme="minorHAnsi"/>
              </w:rPr>
              <w:t>129th Rescue Wing</w:t>
            </w:r>
          </w:p>
        </w:tc>
      </w:tr>
      <w:tr w:rsidR="005D2137" w:rsidRPr="004775E3" w14:paraId="22479FDC" w14:textId="77777777" w:rsidTr="00A534F8">
        <w:tc>
          <w:tcPr>
            <w:tcW w:w="3510" w:type="dxa"/>
          </w:tcPr>
          <w:p w14:paraId="51598F05" w14:textId="77777777" w:rsidR="005D2137" w:rsidRPr="00F67EAC" w:rsidRDefault="005D2137" w:rsidP="00F67EAC">
            <w:pPr>
              <w:rPr>
                <w:rFonts w:cstheme="minorHAnsi"/>
              </w:rPr>
            </w:pPr>
            <w:r w:rsidRPr="00F67EAC">
              <w:rPr>
                <w:rFonts w:cstheme="minorHAnsi"/>
              </w:rPr>
              <w:t>Duty Location:</w:t>
            </w:r>
          </w:p>
        </w:tc>
        <w:tc>
          <w:tcPr>
            <w:tcW w:w="7280" w:type="dxa"/>
          </w:tcPr>
          <w:p w14:paraId="19746B5D" w14:textId="5579EA6F" w:rsidR="007457FE" w:rsidRPr="00F67EAC" w:rsidRDefault="00825067" w:rsidP="00F67EAC">
            <w:pPr>
              <w:rPr>
                <w:rFonts w:cstheme="minorHAnsi"/>
              </w:rPr>
            </w:pPr>
            <w:r>
              <w:rPr>
                <w:rFonts w:cstheme="minorHAnsi"/>
              </w:rPr>
              <w:t>M</w:t>
            </w:r>
            <w:r w:rsidR="00C50E2B">
              <w:rPr>
                <w:rFonts w:cstheme="minorHAnsi"/>
              </w:rPr>
              <w:t>offett ANGB, CA</w:t>
            </w:r>
            <w:r w:rsidR="001320D9">
              <w:rPr>
                <w:rFonts w:cstheme="minorHAnsi"/>
              </w:rPr>
              <w:t xml:space="preserve"> </w:t>
            </w:r>
          </w:p>
        </w:tc>
      </w:tr>
      <w:tr w:rsidR="005D2137" w:rsidRPr="004775E3" w14:paraId="187E6D8B" w14:textId="77777777" w:rsidTr="00A534F8">
        <w:tc>
          <w:tcPr>
            <w:tcW w:w="3510" w:type="dxa"/>
          </w:tcPr>
          <w:p w14:paraId="4E2AEB26" w14:textId="77777777" w:rsidR="005D2137" w:rsidRPr="00F67EAC" w:rsidRDefault="005D2137" w:rsidP="00F67EAC">
            <w:pPr>
              <w:rPr>
                <w:rFonts w:cstheme="minorHAnsi"/>
              </w:rPr>
            </w:pPr>
            <w:r w:rsidRPr="00F67EAC">
              <w:rPr>
                <w:rFonts w:cstheme="minorHAnsi"/>
              </w:rPr>
              <w:t>Security Clearance</w:t>
            </w:r>
            <w:r w:rsidR="0029731A" w:rsidRPr="00F67EAC">
              <w:rPr>
                <w:rFonts w:cstheme="minorHAnsi"/>
              </w:rPr>
              <w:t xml:space="preserve"> Requirement</w:t>
            </w:r>
            <w:r w:rsidRPr="00F67EAC">
              <w:rPr>
                <w:rFonts w:cstheme="minorHAnsi"/>
              </w:rPr>
              <w:t>:</w:t>
            </w:r>
          </w:p>
        </w:tc>
        <w:tc>
          <w:tcPr>
            <w:tcW w:w="7280" w:type="dxa"/>
          </w:tcPr>
          <w:p w14:paraId="5F8BFD39" w14:textId="21778A08" w:rsidR="007457FE" w:rsidRPr="00F67EAC" w:rsidRDefault="007457FE" w:rsidP="00F67EAC">
            <w:pPr>
              <w:rPr>
                <w:rFonts w:cstheme="minorHAnsi"/>
              </w:rPr>
            </w:pPr>
            <w:r w:rsidRPr="00F67EAC">
              <w:rPr>
                <w:rFonts w:cstheme="minorHAnsi"/>
              </w:rPr>
              <w:t>Secret</w:t>
            </w:r>
            <w:r w:rsidR="00105C19">
              <w:rPr>
                <w:rFonts w:cstheme="minorHAnsi"/>
              </w:rPr>
              <w:t>/T3</w:t>
            </w:r>
            <w:r w:rsidRPr="00F67EAC">
              <w:rPr>
                <w:rFonts w:cstheme="minorHAnsi"/>
              </w:rPr>
              <w:t xml:space="preserve"> </w:t>
            </w:r>
          </w:p>
        </w:tc>
      </w:tr>
    </w:tbl>
    <w:p w14:paraId="01D1F22F" w14:textId="77777777" w:rsidR="00105C19" w:rsidRDefault="00105C19" w:rsidP="00F67EAC">
      <w:pPr>
        <w:pStyle w:val="Heading2"/>
        <w:spacing w:before="0"/>
      </w:pPr>
    </w:p>
    <w:p w14:paraId="17ECFFD7" w14:textId="01F7284E" w:rsidR="005D2137" w:rsidRPr="00F67EAC" w:rsidRDefault="005D2137" w:rsidP="00F67EAC">
      <w:pPr>
        <w:pStyle w:val="Heading2"/>
        <w:spacing w:before="0"/>
      </w:pPr>
      <w:r w:rsidRPr="00F67EAC">
        <w:t>Area of Consideration</w:t>
      </w:r>
    </w:p>
    <w:p w14:paraId="7A1F958C" w14:textId="79A160D3" w:rsidR="00215A32" w:rsidRPr="00F67EAC" w:rsidRDefault="007457FE" w:rsidP="00F67EAC">
      <w:pPr>
        <w:spacing w:after="0" w:line="240" w:lineRule="auto"/>
      </w:pPr>
      <w:r w:rsidRPr="00F67EAC">
        <w:rPr>
          <w:b/>
          <w:bCs/>
        </w:rPr>
        <w:t>Membership Eligibility:</w:t>
      </w:r>
      <w:r w:rsidR="0029731A" w:rsidRPr="00F67EAC">
        <w:rPr>
          <w:b/>
          <w:bCs/>
        </w:rPr>
        <w:t xml:space="preserve"> </w:t>
      </w:r>
      <w:r w:rsidRPr="00F67EAC">
        <w:t xml:space="preserve">Must </w:t>
      </w:r>
      <w:r w:rsidR="00825067">
        <w:t>become a</w:t>
      </w:r>
      <w:r w:rsidRPr="00F67EAC">
        <w:t xml:space="preserve"> member of the California A</w:t>
      </w:r>
      <w:r w:rsidR="00184169">
        <w:t>ir</w:t>
      </w:r>
      <w:r w:rsidRPr="00F67EAC">
        <w:t xml:space="preserve"> National Guard. </w:t>
      </w:r>
    </w:p>
    <w:p w14:paraId="28B90FC6" w14:textId="77777777" w:rsidR="00A534F8" w:rsidRPr="004775E3" w:rsidRDefault="00A534F8" w:rsidP="00F67EAC">
      <w:pPr>
        <w:spacing w:after="0" w:line="240" w:lineRule="auto"/>
        <w:rPr>
          <w:b/>
          <w:bCs/>
          <w:sz w:val="24"/>
          <w:szCs w:val="24"/>
        </w:rPr>
      </w:pPr>
    </w:p>
    <w:p w14:paraId="5E9EF8C4" w14:textId="77777777" w:rsidR="005D2137" w:rsidRPr="00F67EAC" w:rsidRDefault="005D2137" w:rsidP="00F67EAC">
      <w:pPr>
        <w:pStyle w:val="Heading2"/>
        <w:spacing w:before="0"/>
      </w:pPr>
      <w:r w:rsidRPr="00F67EAC">
        <w:t>Conditions of Employment</w:t>
      </w:r>
    </w:p>
    <w:p w14:paraId="13BA6F3E" w14:textId="40B11BA3" w:rsidR="001D2180" w:rsidRDefault="0040743F" w:rsidP="00F67EAC">
      <w:pPr>
        <w:autoSpaceDE w:val="0"/>
        <w:autoSpaceDN w:val="0"/>
        <w:adjustRightInd w:val="0"/>
        <w:spacing w:after="0" w:line="240" w:lineRule="auto"/>
        <w:rPr>
          <w:rFonts w:cstheme="minorHAnsi"/>
          <w:b/>
          <w:bCs/>
        </w:rPr>
      </w:pPr>
      <w:r>
        <w:rPr>
          <w:rFonts w:cstheme="minorHAnsi"/>
          <w:b/>
          <w:bCs/>
        </w:rPr>
        <w:t>The following are mandatory as indicated</w:t>
      </w:r>
      <w:r w:rsidR="001D2180" w:rsidRPr="00F67EAC">
        <w:rPr>
          <w:rFonts w:cstheme="minorHAnsi"/>
          <w:b/>
          <w:bCs/>
        </w:rPr>
        <w:t>:</w:t>
      </w:r>
    </w:p>
    <w:p w14:paraId="657E1647" w14:textId="3129885F" w:rsidR="00A24454" w:rsidRDefault="00A24454" w:rsidP="00F67EAC">
      <w:pPr>
        <w:autoSpaceDE w:val="0"/>
        <w:autoSpaceDN w:val="0"/>
        <w:adjustRightInd w:val="0"/>
        <w:spacing w:after="0" w:line="240" w:lineRule="auto"/>
        <w:rPr>
          <w:rFonts w:cstheme="minorHAnsi"/>
          <w:b/>
          <w:bCs/>
        </w:rPr>
      </w:pPr>
    </w:p>
    <w:p w14:paraId="66811CB9" w14:textId="4F5AACE3" w:rsidR="00522583" w:rsidRPr="00522583" w:rsidRDefault="00522583" w:rsidP="00522583">
      <w:pPr>
        <w:spacing w:after="0"/>
        <w:rPr>
          <w:rFonts w:cstheme="minorHAnsi"/>
        </w:rPr>
      </w:pPr>
      <w:r w:rsidRPr="00522583">
        <w:rPr>
          <w:rFonts w:cstheme="minorHAnsi"/>
        </w:rPr>
        <w:t>For entry, award and retention of this AFSC:</w:t>
      </w:r>
    </w:p>
    <w:p w14:paraId="0237DAB3" w14:textId="64A75BF3" w:rsidR="00522583" w:rsidRPr="000F55D5" w:rsidRDefault="00522583" w:rsidP="000F55D5">
      <w:pPr>
        <w:pStyle w:val="ListParagraph"/>
        <w:numPr>
          <w:ilvl w:val="0"/>
          <w:numId w:val="14"/>
        </w:numPr>
        <w:spacing w:after="0"/>
        <w:rPr>
          <w:rFonts w:cstheme="minorHAnsi"/>
        </w:rPr>
      </w:pPr>
      <w:r w:rsidRPr="000F55D5">
        <w:rPr>
          <w:rFonts w:cstheme="minorHAnsi"/>
        </w:rPr>
        <w:t>Ability to communicate effectively orally and in writing.</w:t>
      </w:r>
    </w:p>
    <w:p w14:paraId="33CDB150" w14:textId="037F712B" w:rsidR="00522583" w:rsidRPr="000F55D5" w:rsidRDefault="00522583" w:rsidP="000F55D5">
      <w:pPr>
        <w:pStyle w:val="ListParagraph"/>
        <w:numPr>
          <w:ilvl w:val="0"/>
          <w:numId w:val="14"/>
        </w:numPr>
        <w:spacing w:after="0"/>
        <w:rPr>
          <w:rFonts w:cstheme="minorHAnsi"/>
        </w:rPr>
      </w:pPr>
      <w:r w:rsidRPr="000F55D5">
        <w:rPr>
          <w:rFonts w:cstheme="minorHAnsi"/>
        </w:rPr>
        <w:t>Ability to keyboard at a minimum rate of 25 words per minute.</w:t>
      </w:r>
    </w:p>
    <w:p w14:paraId="75180AF3" w14:textId="4B2523B6" w:rsidR="00522583" w:rsidRPr="000F55D5" w:rsidRDefault="00522583" w:rsidP="000F55D5">
      <w:pPr>
        <w:pStyle w:val="ListParagraph"/>
        <w:numPr>
          <w:ilvl w:val="0"/>
          <w:numId w:val="14"/>
        </w:numPr>
        <w:spacing w:after="0"/>
        <w:rPr>
          <w:rFonts w:cstheme="minorHAnsi"/>
        </w:rPr>
      </w:pPr>
      <w:r w:rsidRPr="000F55D5">
        <w:rPr>
          <w:rFonts w:cstheme="minorHAnsi"/>
        </w:rPr>
        <w:t>Ability to speak clearly and distinctly.</w:t>
      </w:r>
    </w:p>
    <w:p w14:paraId="767E02F3" w14:textId="5A69973B" w:rsidR="00522583" w:rsidRPr="000F55D5" w:rsidRDefault="00522583" w:rsidP="000F55D5">
      <w:pPr>
        <w:pStyle w:val="ListParagraph"/>
        <w:numPr>
          <w:ilvl w:val="0"/>
          <w:numId w:val="14"/>
        </w:numPr>
        <w:spacing w:after="0"/>
        <w:rPr>
          <w:rFonts w:cstheme="minorHAnsi"/>
        </w:rPr>
      </w:pPr>
      <w:r w:rsidRPr="000F55D5">
        <w:rPr>
          <w:rFonts w:cstheme="minorHAnsi"/>
        </w:rPr>
        <w:t>No significant record of emotional instability, personality disorder, or other unresolved mental health concerns that may result in the impairment of the paralegal duty function, or risk to the mission.</w:t>
      </w:r>
    </w:p>
    <w:p w14:paraId="5B441006" w14:textId="1FDB9D35" w:rsidR="00522583" w:rsidRPr="000F55D5" w:rsidRDefault="00522583" w:rsidP="000F55D5">
      <w:pPr>
        <w:pStyle w:val="ListParagraph"/>
        <w:numPr>
          <w:ilvl w:val="0"/>
          <w:numId w:val="14"/>
        </w:numPr>
        <w:spacing w:after="0"/>
        <w:rPr>
          <w:rFonts w:cstheme="minorHAnsi"/>
        </w:rPr>
      </w:pPr>
      <w:r w:rsidRPr="000F55D5">
        <w:rPr>
          <w:rFonts w:cstheme="minorHAnsi"/>
        </w:rPr>
        <w:t>No record of substance abuse, domestic violence, or child abuse.</w:t>
      </w:r>
    </w:p>
    <w:p w14:paraId="5D2797CF" w14:textId="472ACDE0" w:rsidR="00522583" w:rsidRPr="000F55D5" w:rsidRDefault="00522583" w:rsidP="000F55D5">
      <w:pPr>
        <w:pStyle w:val="ListParagraph"/>
        <w:numPr>
          <w:ilvl w:val="0"/>
          <w:numId w:val="14"/>
        </w:numPr>
        <w:spacing w:after="0"/>
        <w:rPr>
          <w:rFonts w:cstheme="minorHAnsi"/>
        </w:rPr>
      </w:pPr>
      <w:r w:rsidRPr="000F55D5">
        <w:rPr>
          <w:rFonts w:cstheme="minorHAnsi"/>
        </w:rPr>
        <w:t>No convictions by courts martial.</w:t>
      </w:r>
    </w:p>
    <w:p w14:paraId="088E566F" w14:textId="47DAF736" w:rsidR="00522583" w:rsidRPr="000F55D5" w:rsidRDefault="00522583" w:rsidP="000F55D5">
      <w:pPr>
        <w:pStyle w:val="ListParagraph"/>
        <w:numPr>
          <w:ilvl w:val="0"/>
          <w:numId w:val="14"/>
        </w:numPr>
        <w:spacing w:after="0"/>
        <w:rPr>
          <w:rFonts w:cstheme="minorHAnsi"/>
        </w:rPr>
      </w:pPr>
      <w:r w:rsidRPr="000F55D5">
        <w:rPr>
          <w:rFonts w:cstheme="minorHAnsi"/>
        </w:rPr>
        <w:t>No convictions by a civilian court except for minor traffic violations and similar infractions listed in AFI 36-2002, Enlisted</w:t>
      </w:r>
      <w:r w:rsidR="001320D9" w:rsidRPr="000F55D5">
        <w:rPr>
          <w:rFonts w:cstheme="minorHAnsi"/>
        </w:rPr>
        <w:t xml:space="preserve"> </w:t>
      </w:r>
      <w:r w:rsidRPr="000F55D5">
        <w:rPr>
          <w:rFonts w:cstheme="minorHAnsi"/>
        </w:rPr>
        <w:t>Accessions.</w:t>
      </w:r>
    </w:p>
    <w:p w14:paraId="3AB123E7" w14:textId="2E479F3F" w:rsidR="00522583" w:rsidRPr="000F55D5" w:rsidRDefault="00522583" w:rsidP="000F55D5">
      <w:pPr>
        <w:pStyle w:val="ListParagraph"/>
        <w:numPr>
          <w:ilvl w:val="0"/>
          <w:numId w:val="14"/>
        </w:numPr>
        <w:spacing w:after="0"/>
        <w:rPr>
          <w:rFonts w:cstheme="minorHAnsi"/>
        </w:rPr>
      </w:pPr>
      <w:r w:rsidRPr="000F55D5">
        <w:rPr>
          <w:rFonts w:cstheme="minorHAnsi"/>
        </w:rPr>
        <w:t>No non-judicial punishment or administrative action (Letter of Reprimand, Letter of Admonishment, Letter of Counseling, or</w:t>
      </w:r>
      <w:r w:rsidR="001320D9" w:rsidRPr="000F55D5">
        <w:rPr>
          <w:rFonts w:cstheme="minorHAnsi"/>
        </w:rPr>
        <w:t xml:space="preserve"> </w:t>
      </w:r>
      <w:r w:rsidRPr="000F55D5">
        <w:rPr>
          <w:rFonts w:cstheme="minorHAnsi"/>
        </w:rPr>
        <w:t>Record of Individual Counseling) based on sexual assault, sexual harassment, physical abuse or unprofessional or inappropriate</w:t>
      </w:r>
      <w:r w:rsidR="001320D9" w:rsidRPr="000F55D5">
        <w:rPr>
          <w:rFonts w:cstheme="minorHAnsi"/>
        </w:rPr>
        <w:t xml:space="preserve"> </w:t>
      </w:r>
      <w:r w:rsidRPr="000F55D5">
        <w:rPr>
          <w:rFonts w:cstheme="minorHAnsi"/>
        </w:rPr>
        <w:t>relationship as defined in AFI 36-2909, Professional and Unprofessional Relationships.</w:t>
      </w:r>
    </w:p>
    <w:p w14:paraId="0A34B091" w14:textId="7C1154E2" w:rsidR="00522583" w:rsidRPr="000F55D5" w:rsidRDefault="00522583" w:rsidP="000F55D5">
      <w:pPr>
        <w:pStyle w:val="ListParagraph"/>
        <w:numPr>
          <w:ilvl w:val="0"/>
          <w:numId w:val="14"/>
        </w:numPr>
        <w:spacing w:after="0"/>
        <w:rPr>
          <w:rFonts w:cstheme="minorHAnsi"/>
        </w:rPr>
      </w:pPr>
      <w:r w:rsidRPr="000F55D5">
        <w:rPr>
          <w:rFonts w:cstheme="minorHAnsi"/>
        </w:rPr>
        <w:t>No non-judicial punishment or administrative action (Letter of Reprimand, Letter of Admonishment, Letter of Counseling, or</w:t>
      </w:r>
      <w:r w:rsidR="001320D9" w:rsidRPr="000F55D5">
        <w:rPr>
          <w:rFonts w:cstheme="minorHAnsi"/>
        </w:rPr>
        <w:t xml:space="preserve"> </w:t>
      </w:r>
      <w:r w:rsidRPr="000F55D5">
        <w:rPr>
          <w:rFonts w:cstheme="minorHAnsi"/>
        </w:rPr>
        <w:t>Record of Individual Counseling) reflecting a lack of integrity, for violating ethical standards and/or professional responsibilities as</w:t>
      </w:r>
      <w:r w:rsidR="001320D9" w:rsidRPr="000F55D5">
        <w:rPr>
          <w:rFonts w:cstheme="minorHAnsi"/>
        </w:rPr>
        <w:t xml:space="preserve"> </w:t>
      </w:r>
      <w:r w:rsidRPr="000F55D5">
        <w:rPr>
          <w:rFonts w:cstheme="minorHAnsi"/>
        </w:rPr>
        <w:t>defined in AFI 51-110, Professional Responsibility Program and Air Force Instruction 51-101, The Air Force Judge Advocate General’s</w:t>
      </w:r>
      <w:r w:rsidR="001320D9" w:rsidRPr="000F55D5">
        <w:rPr>
          <w:rFonts w:cstheme="minorHAnsi"/>
        </w:rPr>
        <w:t xml:space="preserve"> </w:t>
      </w:r>
      <w:r w:rsidRPr="000F55D5">
        <w:rPr>
          <w:rFonts w:cstheme="minorHAnsi"/>
        </w:rPr>
        <w:t>Corps Operations, Accessions and Professional Development.</w:t>
      </w:r>
    </w:p>
    <w:p w14:paraId="22665011" w14:textId="7BA631B4" w:rsidR="00522583" w:rsidRPr="000F55D5" w:rsidRDefault="00522583" w:rsidP="000F55D5">
      <w:pPr>
        <w:pStyle w:val="ListParagraph"/>
        <w:numPr>
          <w:ilvl w:val="0"/>
          <w:numId w:val="14"/>
        </w:numPr>
        <w:spacing w:after="0"/>
        <w:rPr>
          <w:rFonts w:cstheme="minorHAnsi"/>
        </w:rPr>
      </w:pPr>
      <w:r w:rsidRPr="000F55D5">
        <w:rPr>
          <w:rFonts w:cstheme="minorHAnsi"/>
        </w:rPr>
        <w:t>Must maintain local network access IAW AFI 17-130, Cybersecurity Program Management and AFMAN 17-1301,</w:t>
      </w:r>
    </w:p>
    <w:p w14:paraId="4A1A6827" w14:textId="77777777" w:rsidR="00522583" w:rsidRPr="000F55D5" w:rsidRDefault="00522583" w:rsidP="000F55D5">
      <w:pPr>
        <w:pStyle w:val="ListParagraph"/>
        <w:numPr>
          <w:ilvl w:val="0"/>
          <w:numId w:val="14"/>
        </w:numPr>
        <w:spacing w:after="0"/>
        <w:rPr>
          <w:rFonts w:cstheme="minorHAnsi"/>
        </w:rPr>
      </w:pPr>
      <w:r w:rsidRPr="000F55D5">
        <w:rPr>
          <w:rFonts w:cstheme="minorHAnsi"/>
        </w:rPr>
        <w:t>Computer Security.</w:t>
      </w:r>
    </w:p>
    <w:p w14:paraId="3A4E28C7" w14:textId="3C7B0D44" w:rsidR="004F0DE0" w:rsidRPr="000F55D5" w:rsidRDefault="00522583" w:rsidP="000F55D5">
      <w:pPr>
        <w:pStyle w:val="ListParagraph"/>
        <w:numPr>
          <w:ilvl w:val="0"/>
          <w:numId w:val="14"/>
        </w:numPr>
        <w:spacing w:after="0"/>
        <w:rPr>
          <w:rFonts w:ascii="Calibri" w:hAnsi="Calibri" w:cs="Calibri"/>
          <w:sz w:val="24"/>
          <w:szCs w:val="24"/>
        </w:rPr>
      </w:pPr>
      <w:r w:rsidRPr="000F55D5">
        <w:rPr>
          <w:rFonts w:cstheme="minorHAnsi"/>
        </w:rPr>
        <w:t>Specialty may require routine access to Tier 3 (T3) information, systems or similar classified environments (a current</w:t>
      </w:r>
      <w:r w:rsidR="001320D9" w:rsidRPr="000F55D5">
        <w:rPr>
          <w:rFonts w:cstheme="minorHAnsi"/>
        </w:rPr>
        <w:t xml:space="preserve"> </w:t>
      </w:r>
      <w:r w:rsidRPr="000F55D5">
        <w:rPr>
          <w:rFonts w:cstheme="minorHAnsi"/>
        </w:rPr>
        <w:t>T3 Investigation required IAW DoDM 5200.02, AFMAN 16-1405, Air Force Personnel Security Program</w:t>
      </w:r>
    </w:p>
    <w:p w14:paraId="071F9120" w14:textId="68E50B88" w:rsidR="00105C19" w:rsidRDefault="00105C19" w:rsidP="004F0DE0">
      <w:pPr>
        <w:spacing w:after="0"/>
        <w:rPr>
          <w:rFonts w:ascii="Calibri" w:hAnsi="Calibri" w:cs="Calibri"/>
          <w:sz w:val="24"/>
          <w:szCs w:val="24"/>
        </w:rPr>
      </w:pPr>
      <w:r>
        <w:rPr>
          <w:b/>
          <w:bCs/>
          <w:i/>
          <w:iCs/>
          <w:sz w:val="20"/>
          <w:szCs w:val="20"/>
        </w:rPr>
        <w:lastRenderedPageBreak/>
        <w:t xml:space="preserve">NOTE: </w:t>
      </w:r>
      <w:r>
        <w:rPr>
          <w:sz w:val="20"/>
          <w:szCs w:val="20"/>
        </w:rPr>
        <w:t>Award of the entry level without a completed T3 Investigation is authorized provided an interim Secret security clearance has been granted according to DoDM 5200.02, AFMAN 16 -1405.</w:t>
      </w:r>
    </w:p>
    <w:p w14:paraId="1CD9C19B" w14:textId="77777777" w:rsidR="00105C19" w:rsidRPr="004775E3" w:rsidRDefault="00105C19" w:rsidP="004F0DE0">
      <w:pPr>
        <w:spacing w:after="0"/>
        <w:rPr>
          <w:rFonts w:ascii="Calibri" w:hAnsi="Calibri" w:cs="Calibri"/>
          <w:sz w:val="24"/>
          <w:szCs w:val="24"/>
        </w:rPr>
      </w:pPr>
    </w:p>
    <w:p w14:paraId="66A9C4DD" w14:textId="471F3D09" w:rsidR="005D2137" w:rsidRDefault="005D2137" w:rsidP="00F67EAC">
      <w:pPr>
        <w:pStyle w:val="Heading2"/>
        <w:spacing w:before="0"/>
      </w:pPr>
      <w:r w:rsidRPr="00F67EAC">
        <w:t>Primary Duties and Responsibilities</w:t>
      </w:r>
    </w:p>
    <w:p w14:paraId="14755BA9" w14:textId="754A309E" w:rsidR="003C5221" w:rsidRDefault="003C5221" w:rsidP="003C5221"/>
    <w:p w14:paraId="3A380F84" w14:textId="47868C19" w:rsidR="003C5221" w:rsidRPr="003C5221" w:rsidRDefault="003C5221" w:rsidP="003C5221">
      <w:r>
        <w:t>Manage and perform substantive and procedural legal work as authorized by law, which work, in the absence of the paralegal, would be performed by an attorney, in compliance with American Bar Association (ABA) Model Rules of Professional Conduct, Air Force Instruction 51-110, Professional Responsibility Program and Air Force Instruction 51-101, The Air Force Judge Advocate General’s Corps (AFJAGC) Operations, Accessions and Professional Development. Paralegals provide legal services for commanders, service members and other eligible beneficiaries as authorized by congress and policy; conduct legal research, analysis, and writing; perform leadership and technical functions in the military justice, civil law, operational and international law domains to include review of legal memoranda or other legal instruments; assist attorneys with trial, defense and/or victim advocacy as directed; prepare, review, and maintain legal documents, including but not limited to powers of attorney, wills and notaries; communicate professionally with all personnel to include government agencies or officials and senior leaders.</w:t>
      </w:r>
    </w:p>
    <w:p w14:paraId="4614B38A" w14:textId="77777777" w:rsidR="00105C19" w:rsidRDefault="00105C19" w:rsidP="00105C19">
      <w:pPr>
        <w:pStyle w:val="Default"/>
      </w:pPr>
    </w:p>
    <w:p w14:paraId="005916D4" w14:textId="77777777" w:rsidR="005D2137" w:rsidRPr="00F67EAC" w:rsidRDefault="005D2137" w:rsidP="00F67EAC">
      <w:pPr>
        <w:pStyle w:val="Heading2"/>
        <w:spacing w:before="0"/>
      </w:pPr>
      <w:r w:rsidRPr="00F67EAC">
        <w:t>Instructions for Applying</w:t>
      </w:r>
    </w:p>
    <w:p w14:paraId="78827461" w14:textId="689693A0" w:rsidR="006D3DBF" w:rsidRDefault="001D2180" w:rsidP="00F67EAC">
      <w:pPr>
        <w:spacing w:after="0" w:line="240" w:lineRule="auto"/>
        <w:rPr>
          <w:rFonts w:cstheme="minorHAnsi"/>
        </w:rPr>
      </w:pPr>
      <w:r w:rsidRPr="00F67EAC">
        <w:rPr>
          <w:rFonts w:cstheme="minorHAnsi"/>
        </w:rPr>
        <w:t xml:space="preserve">Interested applicants who meet the eligibility criteria may apply by submitting </w:t>
      </w:r>
      <w:r w:rsidR="00A534F8" w:rsidRPr="00F67EAC">
        <w:rPr>
          <w:rFonts w:cstheme="minorHAnsi"/>
        </w:rPr>
        <w:t xml:space="preserve">a packet with </w:t>
      </w:r>
      <w:r w:rsidRPr="00F67EAC">
        <w:rPr>
          <w:rFonts w:cstheme="minorHAnsi"/>
        </w:rPr>
        <w:t xml:space="preserve">the below listed documents to </w:t>
      </w:r>
      <w:r w:rsidR="00B229B9" w:rsidRPr="00B229B9">
        <w:rPr>
          <w:rFonts w:cstheme="minorHAnsi"/>
        </w:rPr>
        <w:t xml:space="preserve">TSgt Fernando Borrego in one .pdf file to </w:t>
      </w:r>
      <w:proofErr w:type="gramStart"/>
      <w:r w:rsidR="00B229B9" w:rsidRPr="00B229B9">
        <w:rPr>
          <w:rFonts w:cstheme="minorHAnsi"/>
        </w:rPr>
        <w:t>fernando.borrego@us.af.mil .</w:t>
      </w:r>
      <w:proofErr w:type="gramEnd"/>
      <w:r w:rsidR="00B229B9" w:rsidRPr="00B229B9">
        <w:rPr>
          <w:rFonts w:cstheme="minorHAnsi"/>
        </w:rPr>
        <w:t xml:space="preserve"> Direct packet questions to recruiting office at Commercial: 650-603-9017 or Cell 650-279-3930</w:t>
      </w:r>
      <w:r w:rsidRPr="00F67EAC">
        <w:rPr>
          <w:rFonts w:cstheme="minorHAnsi"/>
        </w:rPr>
        <w:t xml:space="preserve">. </w:t>
      </w:r>
      <w:r w:rsidR="00C50E2B">
        <w:rPr>
          <w:rFonts w:cstheme="minorHAnsi"/>
        </w:rPr>
        <w:t>Lt Col Stuard is the selecting official.</w:t>
      </w:r>
    </w:p>
    <w:p w14:paraId="0094A71F" w14:textId="77777777" w:rsidR="006D3DBF" w:rsidRDefault="006D3DBF" w:rsidP="00F67EAC">
      <w:pPr>
        <w:spacing w:after="0" w:line="240" w:lineRule="auto"/>
        <w:rPr>
          <w:rFonts w:cstheme="minorHAnsi"/>
        </w:rPr>
      </w:pPr>
    </w:p>
    <w:p w14:paraId="74CD6DCC" w14:textId="7F9652FE" w:rsidR="005D2137" w:rsidRDefault="001D2180" w:rsidP="00F67EAC">
      <w:pPr>
        <w:spacing w:after="0" w:line="240" w:lineRule="auto"/>
        <w:rPr>
          <w:rFonts w:cstheme="minorHAnsi"/>
          <w:b/>
        </w:rPr>
      </w:pPr>
      <w:r w:rsidRPr="00F67EAC">
        <w:rPr>
          <w:rFonts w:cstheme="minorHAnsi"/>
        </w:rPr>
        <w:t xml:space="preserve">Applicants </w:t>
      </w:r>
      <w:r w:rsidR="004775E3" w:rsidRPr="00F67EAC">
        <w:rPr>
          <w:rFonts w:cstheme="minorHAnsi"/>
        </w:rPr>
        <w:t>are required to su</w:t>
      </w:r>
      <w:r w:rsidRPr="00F67EAC">
        <w:rPr>
          <w:rFonts w:cstheme="minorHAnsi"/>
        </w:rPr>
        <w:t xml:space="preserve">bmit the following </w:t>
      </w:r>
      <w:r w:rsidR="00A534F8" w:rsidRPr="00F67EAC">
        <w:rPr>
          <w:rFonts w:cstheme="minorHAnsi"/>
        </w:rPr>
        <w:t xml:space="preserve">minimum </w:t>
      </w:r>
      <w:r w:rsidRPr="00F67EAC">
        <w:rPr>
          <w:rFonts w:cstheme="minorHAnsi"/>
        </w:rPr>
        <w:t xml:space="preserve">documents: If </w:t>
      </w:r>
      <w:r w:rsidR="00A534F8" w:rsidRPr="00F67EAC">
        <w:rPr>
          <w:rFonts w:cstheme="minorHAnsi"/>
        </w:rPr>
        <w:t xml:space="preserve">the minimum </w:t>
      </w:r>
      <w:r w:rsidR="004775E3" w:rsidRPr="00F67EAC">
        <w:rPr>
          <w:rFonts w:cstheme="minorHAnsi"/>
        </w:rPr>
        <w:t>item</w:t>
      </w:r>
      <w:r w:rsidR="001B36AE">
        <w:rPr>
          <w:rFonts w:cstheme="minorHAnsi"/>
        </w:rPr>
        <w:t>s</w:t>
      </w:r>
      <w:r w:rsidR="004775E3" w:rsidRPr="00F67EAC">
        <w:rPr>
          <w:rFonts w:cstheme="minorHAnsi"/>
        </w:rPr>
        <w:t xml:space="preserve"> are missing from the </w:t>
      </w:r>
      <w:r w:rsidRPr="00F67EAC">
        <w:rPr>
          <w:rFonts w:cstheme="minorHAnsi"/>
        </w:rPr>
        <w:t>pack</w:t>
      </w:r>
      <w:r w:rsidR="001B36AE">
        <w:rPr>
          <w:rFonts w:cstheme="minorHAnsi"/>
        </w:rPr>
        <w:t>age</w:t>
      </w:r>
      <w:r w:rsidR="004775E3" w:rsidRPr="00F67EAC">
        <w:rPr>
          <w:rFonts w:cstheme="minorHAnsi"/>
        </w:rPr>
        <w:t>,</w:t>
      </w:r>
      <w:r w:rsidRPr="00F67EAC">
        <w:rPr>
          <w:rFonts w:cstheme="minorHAnsi"/>
        </w:rPr>
        <w:t xml:space="preserve"> </w:t>
      </w:r>
      <w:r w:rsidR="001B36AE">
        <w:rPr>
          <w:rFonts w:cstheme="minorHAnsi"/>
        </w:rPr>
        <w:t>it will be</w:t>
      </w:r>
      <w:r w:rsidR="00A534F8" w:rsidRPr="00F67EAC">
        <w:rPr>
          <w:rFonts w:cstheme="minorHAnsi"/>
        </w:rPr>
        <w:t xml:space="preserve"> </w:t>
      </w:r>
      <w:r w:rsidRPr="00F67EAC">
        <w:rPr>
          <w:rFonts w:cstheme="minorHAnsi"/>
        </w:rPr>
        <w:t xml:space="preserve">returned </w:t>
      </w:r>
      <w:r w:rsidR="00A534F8" w:rsidRPr="00F67EAC">
        <w:rPr>
          <w:rFonts w:cstheme="minorHAnsi"/>
        </w:rPr>
        <w:t>without action.</w:t>
      </w:r>
      <w:r w:rsidR="00A534F8" w:rsidRPr="00F67EAC">
        <w:rPr>
          <w:rFonts w:cstheme="minorHAnsi"/>
          <w:b/>
        </w:rPr>
        <w:t xml:space="preserve"> </w:t>
      </w:r>
    </w:p>
    <w:p w14:paraId="1FC5A2FE" w14:textId="77777777" w:rsidR="00EE2FB2" w:rsidRPr="00F67EAC" w:rsidRDefault="00EE2FB2" w:rsidP="00F67EAC">
      <w:pPr>
        <w:spacing w:after="0" w:line="240" w:lineRule="auto"/>
        <w:rPr>
          <w:rFonts w:cstheme="minorHAnsi"/>
        </w:rPr>
      </w:pPr>
    </w:p>
    <w:p w14:paraId="4F1FB731" w14:textId="77777777" w:rsidR="006D3DBF" w:rsidRDefault="006D3DBF" w:rsidP="00F67EAC">
      <w:pPr>
        <w:pStyle w:val="ListParagraph"/>
        <w:numPr>
          <w:ilvl w:val="0"/>
          <w:numId w:val="10"/>
        </w:numPr>
        <w:spacing w:after="0" w:line="240" w:lineRule="auto"/>
        <w:rPr>
          <w:rFonts w:cstheme="minorHAnsi"/>
        </w:rPr>
      </w:pPr>
      <w:r>
        <w:rPr>
          <w:rFonts w:cstheme="minorHAnsi"/>
        </w:rPr>
        <w:t>1288/368 Conditional Release</w:t>
      </w:r>
    </w:p>
    <w:p w14:paraId="07FA2074" w14:textId="40B6B9CB" w:rsidR="001D2180" w:rsidRPr="00F67EAC" w:rsidRDefault="006D3DBF" w:rsidP="00F67EAC">
      <w:pPr>
        <w:pStyle w:val="ListParagraph"/>
        <w:numPr>
          <w:ilvl w:val="0"/>
          <w:numId w:val="10"/>
        </w:numPr>
        <w:spacing w:after="0" w:line="240" w:lineRule="auto"/>
        <w:rPr>
          <w:rFonts w:cstheme="minorHAnsi"/>
        </w:rPr>
      </w:pPr>
      <w:proofErr w:type="spellStart"/>
      <w:proofErr w:type="gramStart"/>
      <w:r>
        <w:rPr>
          <w:rFonts w:cstheme="minorHAnsi"/>
        </w:rPr>
        <w:t>vMPF</w:t>
      </w:r>
      <w:proofErr w:type="spellEnd"/>
      <w:r>
        <w:rPr>
          <w:rFonts w:cstheme="minorHAnsi"/>
        </w:rPr>
        <w:t xml:space="preserve">  Records</w:t>
      </w:r>
      <w:proofErr w:type="gramEnd"/>
      <w:r>
        <w:rPr>
          <w:rFonts w:cstheme="minorHAnsi"/>
        </w:rPr>
        <w:t xml:space="preserve"> Review/Career Data Summary</w:t>
      </w:r>
    </w:p>
    <w:p w14:paraId="21BBAEE0" w14:textId="3993A288" w:rsidR="001D2180" w:rsidRPr="00F67EAC" w:rsidRDefault="006D3DBF" w:rsidP="00F67EAC">
      <w:pPr>
        <w:pStyle w:val="ListParagraph"/>
        <w:numPr>
          <w:ilvl w:val="0"/>
          <w:numId w:val="10"/>
        </w:numPr>
        <w:spacing w:after="0" w:line="240" w:lineRule="auto"/>
        <w:rPr>
          <w:rFonts w:cstheme="minorHAnsi"/>
        </w:rPr>
      </w:pPr>
      <w:r>
        <w:rPr>
          <w:rFonts w:cstheme="minorHAnsi"/>
        </w:rPr>
        <w:t>Current passing fitness test printout</w:t>
      </w:r>
    </w:p>
    <w:p w14:paraId="38308BB6" w14:textId="3FA2A196" w:rsidR="001D2180" w:rsidRPr="00F67EAC" w:rsidRDefault="001D2180" w:rsidP="00F67EAC">
      <w:pPr>
        <w:pStyle w:val="ListParagraph"/>
        <w:numPr>
          <w:ilvl w:val="0"/>
          <w:numId w:val="10"/>
        </w:numPr>
        <w:spacing w:after="0" w:line="240" w:lineRule="auto"/>
        <w:rPr>
          <w:rFonts w:cstheme="minorHAnsi"/>
        </w:rPr>
      </w:pPr>
      <w:r w:rsidRPr="00F67EAC">
        <w:rPr>
          <w:rFonts w:cstheme="minorHAnsi"/>
        </w:rPr>
        <w:t>C</w:t>
      </w:r>
      <w:r w:rsidR="006D3DBF">
        <w:rPr>
          <w:rFonts w:cstheme="minorHAnsi"/>
        </w:rPr>
        <w:t>urrent AF Form 422 &amp; AF Form 469 if applicable</w:t>
      </w:r>
    </w:p>
    <w:p w14:paraId="396C91C5" w14:textId="03C7AC2A" w:rsidR="001D2180" w:rsidRPr="00F67EAC" w:rsidRDefault="006D3DBF" w:rsidP="00F67EAC">
      <w:pPr>
        <w:pStyle w:val="ListParagraph"/>
        <w:numPr>
          <w:ilvl w:val="0"/>
          <w:numId w:val="10"/>
        </w:numPr>
        <w:spacing w:after="0" w:line="240" w:lineRule="auto"/>
        <w:rPr>
          <w:rFonts w:cstheme="minorHAnsi"/>
        </w:rPr>
      </w:pPr>
      <w:r>
        <w:rPr>
          <w:rFonts w:cstheme="minorHAnsi"/>
        </w:rPr>
        <w:t>Current PHAQ</w:t>
      </w:r>
    </w:p>
    <w:p w14:paraId="15210571" w14:textId="4F8E548C" w:rsidR="001D2180" w:rsidRPr="00F67EAC" w:rsidRDefault="00EE2FB2" w:rsidP="00F67EAC">
      <w:pPr>
        <w:pStyle w:val="ListParagraph"/>
        <w:numPr>
          <w:ilvl w:val="0"/>
          <w:numId w:val="10"/>
        </w:numPr>
        <w:spacing w:after="0" w:line="240" w:lineRule="auto"/>
        <w:rPr>
          <w:rFonts w:cstheme="minorHAnsi"/>
        </w:rPr>
      </w:pPr>
      <w:r>
        <w:rPr>
          <w:rFonts w:cstheme="minorHAnsi"/>
        </w:rPr>
        <w:t>Type II Dental Exam</w:t>
      </w:r>
    </w:p>
    <w:p w14:paraId="2EDA6F7B" w14:textId="0A90B2F4" w:rsidR="001D2180" w:rsidRPr="00F67EAC" w:rsidRDefault="00EE2FB2" w:rsidP="00F67EAC">
      <w:pPr>
        <w:pStyle w:val="ListParagraph"/>
        <w:numPr>
          <w:ilvl w:val="0"/>
          <w:numId w:val="10"/>
        </w:numPr>
        <w:spacing w:after="0" w:line="240" w:lineRule="auto"/>
        <w:rPr>
          <w:rFonts w:cstheme="minorHAnsi"/>
        </w:rPr>
      </w:pPr>
      <w:r>
        <w:rPr>
          <w:rFonts w:cstheme="minorHAnsi"/>
        </w:rPr>
        <w:t>Current HIV test (within 12 months)</w:t>
      </w:r>
    </w:p>
    <w:p w14:paraId="0CF39AB4" w14:textId="5C322C5A" w:rsidR="001D2180" w:rsidRPr="00F67EAC" w:rsidRDefault="001D2180" w:rsidP="00F67EAC">
      <w:pPr>
        <w:pStyle w:val="ListParagraph"/>
        <w:numPr>
          <w:ilvl w:val="0"/>
          <w:numId w:val="10"/>
        </w:numPr>
        <w:spacing w:after="0" w:line="240" w:lineRule="auto"/>
        <w:rPr>
          <w:rFonts w:cstheme="minorHAnsi"/>
        </w:rPr>
      </w:pPr>
      <w:r w:rsidRPr="00F67EAC">
        <w:rPr>
          <w:rFonts w:cstheme="minorHAnsi"/>
        </w:rPr>
        <w:t>C</w:t>
      </w:r>
      <w:r w:rsidR="00EE2FB2">
        <w:rPr>
          <w:rFonts w:cstheme="minorHAnsi"/>
        </w:rPr>
        <w:t>urrent immunization record</w:t>
      </w:r>
    </w:p>
    <w:p w14:paraId="44DF0A4A" w14:textId="77777777" w:rsidR="001D2180" w:rsidRPr="004775E3" w:rsidRDefault="001D2180" w:rsidP="00F67EAC">
      <w:pPr>
        <w:spacing w:after="0"/>
        <w:rPr>
          <w:rFonts w:cstheme="minorHAnsi"/>
          <w:sz w:val="24"/>
          <w:szCs w:val="24"/>
        </w:rPr>
      </w:pPr>
    </w:p>
    <w:p w14:paraId="3B9A8323" w14:textId="77777777" w:rsidR="005D2137" w:rsidRPr="00F67EAC" w:rsidRDefault="005D2137" w:rsidP="00F67EAC">
      <w:pPr>
        <w:pStyle w:val="Heading2"/>
        <w:spacing w:before="0"/>
      </w:pPr>
      <w:r w:rsidRPr="00F67EAC">
        <w:t>Remarks</w:t>
      </w:r>
    </w:p>
    <w:p w14:paraId="569EB275" w14:textId="103F100D" w:rsidR="00184169" w:rsidRPr="00184169" w:rsidRDefault="00184169" w:rsidP="00184169">
      <w:pPr>
        <w:spacing w:after="0"/>
        <w:rPr>
          <w:rFonts w:cstheme="minorHAnsi"/>
        </w:rPr>
      </w:pPr>
      <w:r w:rsidRPr="00184169">
        <w:rPr>
          <w:rFonts w:cstheme="minorHAnsi"/>
        </w:rPr>
        <w:t>1.</w:t>
      </w:r>
      <w:r>
        <w:rPr>
          <w:rFonts w:cstheme="minorHAnsi"/>
        </w:rPr>
        <w:t xml:space="preserve"> </w:t>
      </w:r>
      <w:r w:rsidRPr="00184169">
        <w:rPr>
          <w:rFonts w:cstheme="minorHAnsi"/>
        </w:rPr>
        <w:t xml:space="preserve">Promotion eligible members must possess/attain minimum: time-in-grade, time-in-service, skill level and </w:t>
      </w:r>
    </w:p>
    <w:p w14:paraId="21311AA8" w14:textId="77777777" w:rsidR="00184169" w:rsidRPr="00184169" w:rsidRDefault="00184169" w:rsidP="00184169">
      <w:pPr>
        <w:spacing w:after="0"/>
        <w:rPr>
          <w:rFonts w:cstheme="minorHAnsi"/>
        </w:rPr>
      </w:pPr>
      <w:r w:rsidRPr="00184169">
        <w:rPr>
          <w:rFonts w:cstheme="minorHAnsi"/>
        </w:rPr>
        <w:t xml:space="preserve"> PME requirements to be </w:t>
      </w:r>
      <w:r w:rsidRPr="00EE2FB2">
        <w:rPr>
          <w:rFonts w:cstheme="minorHAnsi"/>
          <w:b/>
          <w:bCs/>
        </w:rPr>
        <w:t>considered</w:t>
      </w:r>
      <w:r w:rsidRPr="00184169">
        <w:rPr>
          <w:rFonts w:cstheme="minorHAnsi"/>
        </w:rPr>
        <w:t xml:space="preserve"> for promotion.</w:t>
      </w:r>
    </w:p>
    <w:p w14:paraId="31A5AFC8" w14:textId="4BB0B7EE" w:rsidR="005D2137" w:rsidRPr="00F67EAC" w:rsidRDefault="00184169" w:rsidP="00184169">
      <w:pPr>
        <w:spacing w:after="0"/>
        <w:rPr>
          <w:rFonts w:cstheme="minorHAnsi"/>
        </w:rPr>
      </w:pPr>
      <w:r w:rsidRPr="00184169">
        <w:rPr>
          <w:rFonts w:cstheme="minorHAnsi"/>
        </w:rPr>
        <w:t>2.</w:t>
      </w:r>
      <w:r>
        <w:rPr>
          <w:rFonts w:cstheme="minorHAnsi"/>
        </w:rPr>
        <w:t xml:space="preserve"> </w:t>
      </w:r>
      <w:r w:rsidR="00EE2FB2">
        <w:rPr>
          <w:rFonts w:cstheme="minorHAnsi"/>
        </w:rPr>
        <w:t>Members are e</w:t>
      </w:r>
      <w:r w:rsidRPr="00184169">
        <w:rPr>
          <w:rFonts w:cstheme="minorHAnsi"/>
        </w:rPr>
        <w:t>xpected to attend all UTAs and remain Worldwide Qualified for Deployments and</w:t>
      </w:r>
      <w:r w:rsidR="00244A51" w:rsidRPr="00244A51">
        <w:t xml:space="preserve"> </w:t>
      </w:r>
      <w:r w:rsidR="00244A51" w:rsidRPr="00F67EAC">
        <w:t>Defense Support to Civil Authority (DSCA) missions</w:t>
      </w:r>
      <w:r w:rsidR="005D2137" w:rsidRPr="00F67EAC">
        <w:rPr>
          <w:rFonts w:cstheme="minorHAnsi"/>
        </w:rPr>
        <w:t xml:space="preserve">. </w:t>
      </w:r>
    </w:p>
    <w:p w14:paraId="645F9F99" w14:textId="77777777" w:rsidR="00184169" w:rsidRDefault="00184169" w:rsidP="00F67EAC">
      <w:pPr>
        <w:spacing w:after="0"/>
        <w:rPr>
          <w:rFonts w:cstheme="minorHAnsi"/>
          <w:b/>
        </w:rPr>
      </w:pPr>
    </w:p>
    <w:p w14:paraId="3C554BDF" w14:textId="28E13FF7" w:rsidR="005D2137" w:rsidRPr="00F67EAC" w:rsidRDefault="005D2137" w:rsidP="00F67EAC">
      <w:pPr>
        <w:spacing w:after="0"/>
        <w:rPr>
          <w:rFonts w:cstheme="minorHAnsi"/>
        </w:rPr>
      </w:pPr>
      <w:r w:rsidRPr="00F67EAC">
        <w:rPr>
          <w:rFonts w:cstheme="minorHAnsi"/>
          <w:b/>
        </w:rPr>
        <w:t>Equal Opportunity:</w:t>
      </w:r>
      <w:r w:rsidRPr="00F67EAC">
        <w:rPr>
          <w:rFonts w:cstheme="minorHAnsi"/>
        </w:rPr>
        <w:t xml:space="preserve"> The California National Guard is an Equal Opportunity Employer. Applicants </w:t>
      </w:r>
      <w:r w:rsidR="00A534F8" w:rsidRPr="00F67EAC">
        <w:rPr>
          <w:rFonts w:cstheme="minorHAnsi"/>
        </w:rPr>
        <w:t>are</w:t>
      </w:r>
      <w:r w:rsidRPr="00F67EAC">
        <w:rPr>
          <w:rFonts w:cstheme="minorHAnsi"/>
        </w:rPr>
        <w:t xml:space="preserve"> protected under Title VI of the Civil Rights Act of 1964 against discrimination based on race, color, religion, gender or national origin.</w:t>
      </w:r>
    </w:p>
    <w:p w14:paraId="2F4C770A" w14:textId="77777777" w:rsidR="00AF729B" w:rsidRPr="004775E3" w:rsidRDefault="00AF729B" w:rsidP="00F67EAC">
      <w:pPr>
        <w:spacing w:after="0"/>
        <w:rPr>
          <w:rFonts w:cstheme="minorHAnsi"/>
          <w:sz w:val="24"/>
          <w:szCs w:val="24"/>
        </w:rPr>
      </w:pPr>
    </w:p>
    <w:sectPr w:rsidR="00AF729B" w:rsidRPr="004775E3" w:rsidSect="004775E3">
      <w:pgSz w:w="12240" w:h="15840"/>
      <w:pgMar w:top="117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FF4"/>
    <w:multiLevelType w:val="hybridMultilevel"/>
    <w:tmpl w:val="C85C1CE2"/>
    <w:lvl w:ilvl="0" w:tplc="5F12A1A8">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6A1090"/>
    <w:multiLevelType w:val="hybridMultilevel"/>
    <w:tmpl w:val="3ED4ABA6"/>
    <w:lvl w:ilvl="0" w:tplc="A184BD3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E6F15"/>
    <w:multiLevelType w:val="hybridMultilevel"/>
    <w:tmpl w:val="925A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E359C"/>
    <w:multiLevelType w:val="hybridMultilevel"/>
    <w:tmpl w:val="DF3C9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5417FC"/>
    <w:multiLevelType w:val="hybridMultilevel"/>
    <w:tmpl w:val="BC1C2C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046F8"/>
    <w:multiLevelType w:val="hybridMultilevel"/>
    <w:tmpl w:val="D3528C02"/>
    <w:lvl w:ilvl="0" w:tplc="06E27B32">
      <w:numFmt w:val="bullet"/>
      <w:lvlText w:val="•"/>
      <w:lvlJc w:val="left"/>
      <w:pPr>
        <w:ind w:left="36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71BD0"/>
    <w:multiLevelType w:val="hybridMultilevel"/>
    <w:tmpl w:val="69685282"/>
    <w:lvl w:ilvl="0" w:tplc="06E27B32">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06E7C"/>
    <w:multiLevelType w:val="hybridMultilevel"/>
    <w:tmpl w:val="D786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811F1"/>
    <w:multiLevelType w:val="hybridMultilevel"/>
    <w:tmpl w:val="ABAEE2E6"/>
    <w:lvl w:ilvl="0" w:tplc="06E27B32">
      <w:numFmt w:val="bullet"/>
      <w:lvlText w:val="•"/>
      <w:lvlJc w:val="left"/>
      <w:pPr>
        <w:ind w:left="360" w:hanging="360"/>
      </w:pPr>
      <w:rPr>
        <w:rFonts w:ascii="SymbolMT" w:eastAsiaTheme="minorHAnsi" w:hAnsi="SymbolMT" w:cs="Symbol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0A7E4F"/>
    <w:multiLevelType w:val="hybridMultilevel"/>
    <w:tmpl w:val="0E228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CDD2AD4"/>
    <w:multiLevelType w:val="hybridMultilevel"/>
    <w:tmpl w:val="83B0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046415"/>
    <w:multiLevelType w:val="hybridMultilevel"/>
    <w:tmpl w:val="02BAF788"/>
    <w:lvl w:ilvl="0" w:tplc="04090001">
      <w:start w:val="1"/>
      <w:numFmt w:val="bullet"/>
      <w:lvlText w:val=""/>
      <w:lvlJc w:val="left"/>
      <w:pPr>
        <w:ind w:left="360" w:hanging="360"/>
      </w:pPr>
      <w:rPr>
        <w:rFonts w:ascii="Symbol" w:hAnsi="Symbol"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D5B6241"/>
    <w:multiLevelType w:val="hybridMultilevel"/>
    <w:tmpl w:val="B5169F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2582455">
    <w:abstractNumId w:val="1"/>
  </w:num>
  <w:num w:numId="2" w16cid:durableId="1000818328">
    <w:abstractNumId w:val="0"/>
  </w:num>
  <w:num w:numId="3" w16cid:durableId="823207649">
    <w:abstractNumId w:val="11"/>
  </w:num>
  <w:num w:numId="4" w16cid:durableId="731387764">
    <w:abstractNumId w:val="12"/>
  </w:num>
  <w:num w:numId="5" w16cid:durableId="1954481189">
    <w:abstractNumId w:val="3"/>
  </w:num>
  <w:num w:numId="6" w16cid:durableId="65899514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9017848">
    <w:abstractNumId w:val="9"/>
  </w:num>
  <w:num w:numId="8" w16cid:durableId="1164514120">
    <w:abstractNumId w:val="4"/>
  </w:num>
  <w:num w:numId="9" w16cid:durableId="1012994594">
    <w:abstractNumId w:val="2"/>
  </w:num>
  <w:num w:numId="10" w16cid:durableId="539099158">
    <w:abstractNumId w:val="8"/>
  </w:num>
  <w:num w:numId="11" w16cid:durableId="352920306">
    <w:abstractNumId w:val="5"/>
  </w:num>
  <w:num w:numId="12" w16cid:durableId="837959930">
    <w:abstractNumId w:val="10"/>
  </w:num>
  <w:num w:numId="13" w16cid:durableId="298534970">
    <w:abstractNumId w:val="6"/>
  </w:num>
  <w:num w:numId="14" w16cid:durableId="512766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137"/>
    <w:rsid w:val="00023ABB"/>
    <w:rsid w:val="00041CC0"/>
    <w:rsid w:val="000908CD"/>
    <w:rsid w:val="000F55D5"/>
    <w:rsid w:val="00105C19"/>
    <w:rsid w:val="001320D9"/>
    <w:rsid w:val="00184169"/>
    <w:rsid w:val="001A4B17"/>
    <w:rsid w:val="001B36AE"/>
    <w:rsid w:val="001D2180"/>
    <w:rsid w:val="001F0CAD"/>
    <w:rsid w:val="00201D55"/>
    <w:rsid w:val="00215A32"/>
    <w:rsid w:val="002257C4"/>
    <w:rsid w:val="00244A51"/>
    <w:rsid w:val="0029731A"/>
    <w:rsid w:val="002A76E8"/>
    <w:rsid w:val="002F4ABC"/>
    <w:rsid w:val="003439FA"/>
    <w:rsid w:val="00344B80"/>
    <w:rsid w:val="003A51A0"/>
    <w:rsid w:val="003C124C"/>
    <w:rsid w:val="003C5221"/>
    <w:rsid w:val="0040743F"/>
    <w:rsid w:val="00443327"/>
    <w:rsid w:val="004512B1"/>
    <w:rsid w:val="004606DB"/>
    <w:rsid w:val="004775E3"/>
    <w:rsid w:val="004D63CD"/>
    <w:rsid w:val="004F0DE0"/>
    <w:rsid w:val="00522583"/>
    <w:rsid w:val="00581690"/>
    <w:rsid w:val="00582D53"/>
    <w:rsid w:val="005B6C16"/>
    <w:rsid w:val="005D2137"/>
    <w:rsid w:val="0062334B"/>
    <w:rsid w:val="00660750"/>
    <w:rsid w:val="00694D5A"/>
    <w:rsid w:val="00697E5B"/>
    <w:rsid w:val="006D3DBF"/>
    <w:rsid w:val="00721D1E"/>
    <w:rsid w:val="007457FE"/>
    <w:rsid w:val="007670AA"/>
    <w:rsid w:val="00787765"/>
    <w:rsid w:val="00825067"/>
    <w:rsid w:val="0088358C"/>
    <w:rsid w:val="008D411C"/>
    <w:rsid w:val="0096107C"/>
    <w:rsid w:val="00A24454"/>
    <w:rsid w:val="00A534F8"/>
    <w:rsid w:val="00A7162E"/>
    <w:rsid w:val="00AD579C"/>
    <w:rsid w:val="00AF729B"/>
    <w:rsid w:val="00B13150"/>
    <w:rsid w:val="00B14265"/>
    <w:rsid w:val="00B15267"/>
    <w:rsid w:val="00B229B9"/>
    <w:rsid w:val="00B91498"/>
    <w:rsid w:val="00BD21D1"/>
    <w:rsid w:val="00C14C5E"/>
    <w:rsid w:val="00C50E2B"/>
    <w:rsid w:val="00C92A6F"/>
    <w:rsid w:val="00CB07BD"/>
    <w:rsid w:val="00CE6EFB"/>
    <w:rsid w:val="00D4485F"/>
    <w:rsid w:val="00DF46B7"/>
    <w:rsid w:val="00E324D8"/>
    <w:rsid w:val="00EC496C"/>
    <w:rsid w:val="00EE2FB2"/>
    <w:rsid w:val="00EE439C"/>
    <w:rsid w:val="00F67EAC"/>
    <w:rsid w:val="00FB3663"/>
    <w:rsid w:val="00FE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49BB"/>
  <w15:docId w15:val="{13F6A993-5114-4374-96BA-B9748595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137"/>
  </w:style>
  <w:style w:type="paragraph" w:styleId="Heading1">
    <w:name w:val="heading 1"/>
    <w:basedOn w:val="Normal"/>
    <w:next w:val="Normal"/>
    <w:link w:val="Heading1Char"/>
    <w:uiPriority w:val="9"/>
    <w:qFormat/>
    <w:rsid w:val="005D21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21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13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D2137"/>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D2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137"/>
    <w:pPr>
      <w:ind w:left="720"/>
      <w:contextualSpacing/>
    </w:pPr>
  </w:style>
  <w:style w:type="character" w:styleId="Hyperlink">
    <w:name w:val="Hyperlink"/>
    <w:basedOn w:val="DefaultParagraphFont"/>
    <w:uiPriority w:val="99"/>
    <w:unhideWhenUsed/>
    <w:rsid w:val="005D2137"/>
    <w:rPr>
      <w:color w:val="0563C1" w:themeColor="hyperlink"/>
      <w:u w:val="single"/>
    </w:rPr>
  </w:style>
  <w:style w:type="character" w:styleId="PlaceholderText">
    <w:name w:val="Placeholder Text"/>
    <w:basedOn w:val="DefaultParagraphFont"/>
    <w:uiPriority w:val="99"/>
    <w:semiHidden/>
    <w:rsid w:val="005D2137"/>
    <w:rPr>
      <w:color w:val="808080"/>
    </w:rPr>
  </w:style>
  <w:style w:type="paragraph" w:styleId="Revision">
    <w:name w:val="Revision"/>
    <w:hidden/>
    <w:uiPriority w:val="99"/>
    <w:semiHidden/>
    <w:rsid w:val="002A76E8"/>
    <w:pPr>
      <w:spacing w:after="0" w:line="240" w:lineRule="auto"/>
    </w:pPr>
  </w:style>
  <w:style w:type="paragraph" w:styleId="PlainText">
    <w:name w:val="Plain Text"/>
    <w:basedOn w:val="Normal"/>
    <w:link w:val="PlainTextChar"/>
    <w:uiPriority w:val="99"/>
    <w:semiHidden/>
    <w:unhideWhenUsed/>
    <w:rsid w:val="0096107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6107C"/>
    <w:rPr>
      <w:rFonts w:ascii="Calibri" w:hAnsi="Calibri"/>
      <w:szCs w:val="21"/>
    </w:rPr>
  </w:style>
  <w:style w:type="character" w:customStyle="1" w:styleId="UnresolvedMention1">
    <w:name w:val="Unresolved Mention1"/>
    <w:basedOn w:val="DefaultParagraphFont"/>
    <w:uiPriority w:val="99"/>
    <w:semiHidden/>
    <w:unhideWhenUsed/>
    <w:rsid w:val="004606DB"/>
    <w:rPr>
      <w:color w:val="605E5C"/>
      <w:shd w:val="clear" w:color="auto" w:fill="E1DFDD"/>
    </w:rPr>
  </w:style>
  <w:style w:type="character" w:styleId="UnresolvedMention">
    <w:name w:val="Unresolved Mention"/>
    <w:basedOn w:val="DefaultParagraphFont"/>
    <w:uiPriority w:val="99"/>
    <w:semiHidden/>
    <w:unhideWhenUsed/>
    <w:rsid w:val="00582D53"/>
    <w:rPr>
      <w:color w:val="605E5C"/>
      <w:shd w:val="clear" w:color="auto" w:fill="E1DFDD"/>
    </w:rPr>
  </w:style>
  <w:style w:type="paragraph" w:customStyle="1" w:styleId="Default">
    <w:name w:val="Default"/>
    <w:rsid w:val="004F0DE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930017">
      <w:bodyDiv w:val="1"/>
      <w:marLeft w:val="0"/>
      <w:marRight w:val="0"/>
      <w:marTop w:val="0"/>
      <w:marBottom w:val="0"/>
      <w:divBdr>
        <w:top w:val="none" w:sz="0" w:space="0" w:color="auto"/>
        <w:left w:val="none" w:sz="0" w:space="0" w:color="auto"/>
        <w:bottom w:val="none" w:sz="0" w:space="0" w:color="auto"/>
        <w:right w:val="none" w:sz="0" w:space="0" w:color="auto"/>
      </w:divBdr>
    </w:div>
    <w:div w:id="852303822">
      <w:bodyDiv w:val="1"/>
      <w:marLeft w:val="0"/>
      <w:marRight w:val="0"/>
      <w:marTop w:val="0"/>
      <w:marBottom w:val="0"/>
      <w:divBdr>
        <w:top w:val="none" w:sz="0" w:space="0" w:color="auto"/>
        <w:left w:val="none" w:sz="0" w:space="0" w:color="auto"/>
        <w:bottom w:val="none" w:sz="0" w:space="0" w:color="auto"/>
        <w:right w:val="none" w:sz="0" w:space="0" w:color="auto"/>
      </w:divBdr>
    </w:div>
    <w:div w:id="1298027051">
      <w:bodyDiv w:val="1"/>
      <w:marLeft w:val="0"/>
      <w:marRight w:val="0"/>
      <w:marTop w:val="0"/>
      <w:marBottom w:val="0"/>
      <w:divBdr>
        <w:top w:val="none" w:sz="0" w:space="0" w:color="auto"/>
        <w:left w:val="none" w:sz="0" w:space="0" w:color="auto"/>
        <w:bottom w:val="none" w:sz="0" w:space="0" w:color="auto"/>
        <w:right w:val="none" w:sz="0" w:space="0" w:color="auto"/>
      </w:divBdr>
    </w:div>
    <w:div w:id="1629428861">
      <w:bodyDiv w:val="1"/>
      <w:marLeft w:val="0"/>
      <w:marRight w:val="0"/>
      <w:marTop w:val="0"/>
      <w:marBottom w:val="0"/>
      <w:divBdr>
        <w:top w:val="none" w:sz="0" w:space="0" w:color="auto"/>
        <w:left w:val="none" w:sz="0" w:space="0" w:color="auto"/>
        <w:bottom w:val="none" w:sz="0" w:space="0" w:color="auto"/>
        <w:right w:val="none" w:sz="0" w:space="0" w:color="auto"/>
      </w:divBdr>
    </w:div>
    <w:div w:id="1880629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3FF32E4F264876AB93E83EB3D40E96"/>
        <w:category>
          <w:name w:val="General"/>
          <w:gallery w:val="placeholder"/>
        </w:category>
        <w:types>
          <w:type w:val="bbPlcHdr"/>
        </w:types>
        <w:behaviors>
          <w:behavior w:val="content"/>
        </w:behaviors>
        <w:guid w:val="{62AA1C1F-E125-46A7-A01D-2F80D96E3568}"/>
      </w:docPartPr>
      <w:docPartBody>
        <w:p w:rsidR="009D4457" w:rsidRDefault="00B37BC0" w:rsidP="00B37BC0">
          <w:pPr>
            <w:pStyle w:val="013FF32E4F264876AB93E83EB3D40E96"/>
          </w:pPr>
          <w:r w:rsidRPr="00AD3BA4">
            <w:rPr>
              <w:rStyle w:val="PlaceholderText"/>
            </w:rPr>
            <w:t>Click here to enter a date.</w:t>
          </w:r>
        </w:p>
      </w:docPartBody>
    </w:docPart>
    <w:docPart>
      <w:docPartPr>
        <w:name w:val="3E3389B6F64746378FF8784710D3EA85"/>
        <w:category>
          <w:name w:val="General"/>
          <w:gallery w:val="placeholder"/>
        </w:category>
        <w:types>
          <w:type w:val="bbPlcHdr"/>
        </w:types>
        <w:behaviors>
          <w:behavior w:val="content"/>
        </w:behaviors>
        <w:guid w:val="{BB785FC6-F977-459F-AACC-FD7DD6711122}"/>
      </w:docPartPr>
      <w:docPartBody>
        <w:p w:rsidR="009D4457" w:rsidRDefault="00B37BC0" w:rsidP="00B37BC0">
          <w:pPr>
            <w:pStyle w:val="3E3389B6F64746378FF8784710D3EA85"/>
          </w:pPr>
          <w:r w:rsidRPr="00AD3BA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C0"/>
    <w:rsid w:val="00054114"/>
    <w:rsid w:val="00086FDA"/>
    <w:rsid w:val="0017595D"/>
    <w:rsid w:val="002B5868"/>
    <w:rsid w:val="002C6EAB"/>
    <w:rsid w:val="00533807"/>
    <w:rsid w:val="00581CD5"/>
    <w:rsid w:val="007D687F"/>
    <w:rsid w:val="008F13D8"/>
    <w:rsid w:val="009A4478"/>
    <w:rsid w:val="009D4457"/>
    <w:rsid w:val="00B37BC0"/>
    <w:rsid w:val="00CF0A7B"/>
    <w:rsid w:val="00DE16A2"/>
    <w:rsid w:val="00F921FD"/>
    <w:rsid w:val="00FC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7BC0"/>
    <w:rPr>
      <w:color w:val="808080"/>
    </w:rPr>
  </w:style>
  <w:style w:type="paragraph" w:customStyle="1" w:styleId="013FF32E4F264876AB93E83EB3D40E96">
    <w:name w:val="013FF32E4F264876AB93E83EB3D40E96"/>
    <w:rsid w:val="00B37BC0"/>
  </w:style>
  <w:style w:type="paragraph" w:customStyle="1" w:styleId="3E3389B6F64746378FF8784710D3EA85">
    <w:name w:val="3E3389B6F64746378FF8784710D3EA85"/>
    <w:rsid w:val="00B37B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pening_x0020_Date xmlns="aeb89a98-f7ef-4b54-aa0f-0124404558b8">2022-04-01T07:00:00+00:00</Opening_x0020_Date>
    <Date_x0020_Received xmlns="aeb89a98-f7ef-4b54-aa0f-0124404558b8">2022-03-28T07:00:00+00:00</Date_x0020_Received>
    <URL xmlns="aeb89a98-f7ef-4b54-aa0f-0124404558b8" xsi:nil="true"/>
    <Email_x0020_Sent_x003f_ xmlns="aeb89a98-f7ef-4b54-aa0f-0124404558b8">No</Email_x0020_Sent_x003f_>
    <Notes0 xmlns="aeb89a98-f7ef-4b54-aa0f-0124404558b8" xsi:nil="true"/>
    <Currently_x0020_being_x0020_actioned xmlns="aeb89a98-f7ef-4b54-aa0f-0124404558b8">No</Currently_x0020_being_x0020_actioned>
    <Compliant_x003f_ xmlns="aeb89a98-f7ef-4b54-aa0f-0124404558b8">No</Compliant_x003f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4B02A5C73C8A48A0F631AE20787143" ma:contentTypeVersion="9" ma:contentTypeDescription="Create a new document." ma:contentTypeScope="" ma:versionID="a575b24f6ca01476e34c8fd080555bf0">
  <xsd:schema xmlns:xsd="http://www.w3.org/2001/XMLSchema" xmlns:xs="http://www.w3.org/2001/XMLSchema" xmlns:p="http://schemas.microsoft.com/office/2006/metadata/properties" xmlns:ns2="aeb89a98-f7ef-4b54-aa0f-0124404558b8" xmlns:ns3="dcd554ed-4415-4d0e-81a1-1eddc18a704d" targetNamespace="http://schemas.microsoft.com/office/2006/metadata/properties" ma:root="true" ma:fieldsID="20492e90ef786eda4df00c3df6c44aaf" ns2:_="" ns3:_="">
    <xsd:import namespace="aeb89a98-f7ef-4b54-aa0f-0124404558b8"/>
    <xsd:import namespace="dcd554ed-4415-4d0e-81a1-1eddc18a704d"/>
    <xsd:element name="properties">
      <xsd:complexType>
        <xsd:sequence>
          <xsd:element name="documentManagement">
            <xsd:complexType>
              <xsd:all>
                <xsd:element ref="ns2:Date_x0020_Received" minOccurs="0"/>
                <xsd:element ref="ns2:Currently_x0020_being_x0020_actioned" minOccurs="0"/>
                <xsd:element ref="ns2:Compliant_x003f_" minOccurs="0"/>
                <xsd:element ref="ns2:Email_x0020_Sent_x003f_" minOccurs="0"/>
                <xsd:element ref="ns2:URL" minOccurs="0"/>
                <xsd:element ref="ns2:Opening_x0020_Date" minOccurs="0"/>
                <xsd:element ref="ns3:SharedWithUser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89a98-f7ef-4b54-aa0f-0124404558b8" elementFormDefault="qualified">
    <xsd:import namespace="http://schemas.microsoft.com/office/2006/documentManagement/types"/>
    <xsd:import namespace="http://schemas.microsoft.com/office/infopath/2007/PartnerControls"/>
    <xsd:element name="Date_x0020_Received" ma:index="8" nillable="true" ma:displayName="Date Received" ma:format="DateOnly" ma:internalName="Date_x0020_Received">
      <xsd:simpleType>
        <xsd:restriction base="dms:DateTime"/>
      </xsd:simpleType>
    </xsd:element>
    <xsd:element name="Currently_x0020_being_x0020_actioned" ma:index="9" nillable="true" ma:displayName="Currently being actioned" ma:format="Dropdown" ma:internalName="Currently_x0020_being_x0020_actioned">
      <xsd:simpleType>
        <xsd:restriction base="dms:Choice">
          <xsd:enumeration value="Yes"/>
          <xsd:enumeration value="No"/>
        </xsd:restriction>
      </xsd:simpleType>
    </xsd:element>
    <xsd:element name="Compliant_x003f_" ma:index="10" nillable="true" ma:displayName="Compliant?" ma:format="Dropdown" ma:internalName="Compliant_x003f_">
      <xsd:simpleType>
        <xsd:restriction base="dms:Choice">
          <xsd:enumeration value="Yes"/>
          <xsd:enumeration value="No"/>
        </xsd:restriction>
      </xsd:simpleType>
    </xsd:element>
    <xsd:element name="Email_x0020_Sent_x003f_" ma:index="11" nillable="true" ma:displayName="Email Sent?" ma:format="Dropdown" ma:internalName="Email_x0020_Sent_x003f_">
      <xsd:simpleType>
        <xsd:restriction base="dms:Choice">
          <xsd:enumeration value="Yes"/>
          <xsd:enumeration value="No"/>
        </xsd:restriction>
      </xsd:simpleType>
    </xsd:element>
    <xsd:element name="URL" ma:index="12" nillable="true" ma:displayName="URL" ma:internalName="URL">
      <xsd:simpleType>
        <xsd:restriction base="dms:Text">
          <xsd:maxLength value="255"/>
        </xsd:restriction>
      </xsd:simpleType>
    </xsd:element>
    <xsd:element name="Opening_x0020_Date" ma:index="13" nillable="true" ma:displayName="Opening Date" ma:format="DateOnly" ma:internalName="Opening_x0020_Date">
      <xsd:simpleType>
        <xsd:restriction base="dms:DateTime"/>
      </xsd:simpleType>
    </xsd:element>
    <xsd:element name="Notes0" ma:index="15"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d554ed-4415-4d0e-81a1-1eddc18a704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A3D7D5-D10E-4D49-B462-FEAF59300AE1}">
  <ds:schemaRefs>
    <ds:schemaRef ds:uri="http://schemas.microsoft.com/sharepoint/v3/contenttype/forms"/>
  </ds:schemaRefs>
</ds:datastoreItem>
</file>

<file path=customXml/itemProps2.xml><?xml version="1.0" encoding="utf-8"?>
<ds:datastoreItem xmlns:ds="http://schemas.openxmlformats.org/officeDocument/2006/customXml" ds:itemID="{1272750F-2BC8-433E-8963-6516A68828B0}">
  <ds:schemaRefs>
    <ds:schemaRef ds:uri="http://schemas.microsoft.com/office/2006/metadata/properties"/>
    <ds:schemaRef ds:uri="http://schemas.microsoft.com/office/infopath/2007/PartnerControls"/>
    <ds:schemaRef ds:uri="aeb89a98-f7ef-4b54-aa0f-0124404558b8"/>
  </ds:schemaRefs>
</ds:datastoreItem>
</file>

<file path=customXml/itemProps3.xml><?xml version="1.0" encoding="utf-8"?>
<ds:datastoreItem xmlns:ds="http://schemas.openxmlformats.org/officeDocument/2006/customXml" ds:itemID="{737BDB0E-8654-4D28-95EB-C6E6394AE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89a98-f7ef-4b54-aa0f-0124404558b8"/>
    <ds:schemaRef ds:uri="dcd554ed-4415-4d0e-81a1-1eddc18a7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Hadaway, Holli L CIV NGCA</dc:creator>
  <cp:keywords/>
  <dc:description/>
  <cp:lastModifiedBy>RITCHIE, CRYSTAL R MSgt USAF ANG 129 RQW/CA ANG HQ/A1P</cp:lastModifiedBy>
  <cp:revision>2</cp:revision>
  <dcterms:created xsi:type="dcterms:W3CDTF">2023-04-17T22:30:00Z</dcterms:created>
  <dcterms:modified xsi:type="dcterms:W3CDTF">2023-04-17T22:30:00Z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0x0101004B4B02A5C73C8A48A0F631AE20787143</vt:lpwstr>
  </property>
</Properties>
</file>